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EA" w:rsidRPr="00E91B85" w:rsidRDefault="00DA66B7" w:rsidP="00CC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33EA" w:rsidRPr="00CC33EA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C33EA">
        <w:rPr>
          <w:rFonts w:ascii="Times New Roman" w:hAnsi="Times New Roman" w:cs="Times New Roman"/>
          <w:sz w:val="28"/>
          <w:szCs w:val="28"/>
        </w:rPr>
        <w:t xml:space="preserve">  Информация о </w:t>
      </w:r>
      <w:r w:rsidR="00CC33EA" w:rsidRPr="00E91B85">
        <w:rPr>
          <w:rFonts w:ascii="Times New Roman" w:hAnsi="Times New Roman" w:cs="Times New Roman"/>
          <w:sz w:val="28"/>
          <w:szCs w:val="28"/>
        </w:rPr>
        <w:t>результата</w:t>
      </w:r>
      <w:r w:rsidR="00CC33EA">
        <w:rPr>
          <w:rFonts w:ascii="Times New Roman" w:hAnsi="Times New Roman" w:cs="Times New Roman"/>
          <w:sz w:val="28"/>
          <w:szCs w:val="28"/>
        </w:rPr>
        <w:t>х</w:t>
      </w:r>
      <w:r w:rsidR="00CC33EA" w:rsidRPr="00E91B85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</w:p>
    <w:p w:rsidR="00CC33EA" w:rsidRPr="00E91B85" w:rsidRDefault="00CC33EA" w:rsidP="00CC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B85">
        <w:rPr>
          <w:rFonts w:ascii="Times New Roman" w:hAnsi="Times New Roman" w:cs="Times New Roman"/>
          <w:sz w:val="28"/>
          <w:szCs w:val="28"/>
        </w:rPr>
        <w:t>Экспертиза  проекта бюджета</w:t>
      </w:r>
    </w:p>
    <w:p w:rsidR="00CC33EA" w:rsidRPr="00E91B85" w:rsidRDefault="00CC33EA" w:rsidP="00CC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B8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91B85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E91B8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C33EA" w:rsidRDefault="00CC33EA" w:rsidP="00CC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B85">
        <w:rPr>
          <w:rFonts w:ascii="Times New Roman" w:hAnsi="Times New Roman" w:cs="Times New Roman"/>
          <w:sz w:val="28"/>
          <w:szCs w:val="28"/>
        </w:rPr>
        <w:t>на 201</w:t>
      </w:r>
      <w:r w:rsidR="00DA66B7">
        <w:rPr>
          <w:rFonts w:ascii="Times New Roman" w:hAnsi="Times New Roman" w:cs="Times New Roman"/>
          <w:sz w:val="28"/>
          <w:szCs w:val="28"/>
        </w:rPr>
        <w:t>8</w:t>
      </w:r>
      <w:r w:rsidRPr="00E91B8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DA66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A66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238BD" w:rsidRPr="004F0134" w:rsidRDefault="00CC33EA" w:rsidP="000238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238BD">
        <w:rPr>
          <w:rFonts w:ascii="Times New Roman" w:hAnsi="Times New Roman" w:cs="Times New Roman"/>
          <w:sz w:val="28"/>
          <w:szCs w:val="28"/>
        </w:rPr>
        <w:t xml:space="preserve">Экспертиза проводилась с учетом 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 требований Бюджетного кодекса Российской Федерации (далее БК РФ), Федерального закона от  07.02.2011  N  6 –ФЗ «Об  общих  принципах организации  и  деятельности  контрольно - счетных  органов  субъектов Российской  Федерации  и муниципальных  образований», Положения «О </w:t>
      </w:r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процессе в муниципальном образовании «</w:t>
      </w:r>
      <w:proofErr w:type="spellStart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  Положение  о  бюджетном  процессе),  Положения  о  Контрольно</w:t>
      </w:r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-счетной палате МО «</w:t>
      </w:r>
      <w:proofErr w:type="spellStart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07.02.2012 г</w:t>
      </w:r>
      <w:proofErr w:type="gramEnd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№1/3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пункта  </w:t>
      </w:r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Плана  работы  Контрольно-</w:t>
      </w:r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МО «</w:t>
      </w:r>
      <w:proofErr w:type="spellStart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A66B7" w:rsidRDefault="00DA66B7" w:rsidP="00DA66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показателей, утверждае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 проекте решения о бюджете</w:t>
      </w:r>
      <w:r w:rsidRPr="00812E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8"/>
        <w:gridCol w:w="1560"/>
        <w:gridCol w:w="1701"/>
        <w:gridCol w:w="1559"/>
      </w:tblGrid>
      <w:tr w:rsidR="00DA66B7" w:rsidTr="00AB1988">
        <w:tc>
          <w:tcPr>
            <w:tcW w:w="3227" w:type="dxa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проекта бюджета</w:t>
            </w:r>
          </w:p>
        </w:tc>
        <w:tc>
          <w:tcPr>
            <w:tcW w:w="1418" w:type="dxa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исполнение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A66B7" w:rsidTr="00AB1988">
        <w:tc>
          <w:tcPr>
            <w:tcW w:w="3227" w:type="dxa"/>
          </w:tcPr>
          <w:p w:rsidR="00DA66B7" w:rsidRPr="002D0846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 том числе</w:t>
            </w:r>
          </w:p>
        </w:tc>
        <w:tc>
          <w:tcPr>
            <w:tcW w:w="1418" w:type="dxa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507170,1</w:t>
            </w:r>
          </w:p>
        </w:tc>
        <w:tc>
          <w:tcPr>
            <w:tcW w:w="1560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518497,8</w:t>
            </w:r>
          </w:p>
        </w:tc>
        <w:tc>
          <w:tcPr>
            <w:tcW w:w="1701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482993,8</w:t>
            </w:r>
          </w:p>
        </w:tc>
        <w:tc>
          <w:tcPr>
            <w:tcW w:w="1559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486643,7</w:t>
            </w:r>
          </w:p>
        </w:tc>
      </w:tr>
      <w:tr w:rsidR="00DA66B7" w:rsidTr="00AB1988">
        <w:tc>
          <w:tcPr>
            <w:tcW w:w="3227" w:type="dxa"/>
          </w:tcPr>
          <w:p w:rsidR="00DA66B7" w:rsidRPr="002D0846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418" w:type="dxa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259682,3</w:t>
            </w:r>
          </w:p>
        </w:tc>
        <w:tc>
          <w:tcPr>
            <w:tcW w:w="1560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281180,5</w:t>
            </w:r>
          </w:p>
        </w:tc>
        <w:tc>
          <w:tcPr>
            <w:tcW w:w="1701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286962,9</w:t>
            </w:r>
          </w:p>
        </w:tc>
        <w:tc>
          <w:tcPr>
            <w:tcW w:w="1559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291503,9</w:t>
            </w:r>
          </w:p>
        </w:tc>
      </w:tr>
      <w:tr w:rsidR="00DA66B7" w:rsidTr="00AB1988">
        <w:tc>
          <w:tcPr>
            <w:tcW w:w="3227" w:type="dxa"/>
          </w:tcPr>
          <w:p w:rsidR="00DA66B7" w:rsidRPr="002D0846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Безвомездные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</w:t>
            </w:r>
          </w:p>
        </w:tc>
        <w:tc>
          <w:tcPr>
            <w:tcW w:w="1418" w:type="dxa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247487,8</w:t>
            </w:r>
          </w:p>
        </w:tc>
        <w:tc>
          <w:tcPr>
            <w:tcW w:w="1560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237317,3</w:t>
            </w:r>
          </w:p>
        </w:tc>
        <w:tc>
          <w:tcPr>
            <w:tcW w:w="1701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196030,9</w:t>
            </w:r>
          </w:p>
        </w:tc>
        <w:tc>
          <w:tcPr>
            <w:tcW w:w="1559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195139,8</w:t>
            </w:r>
          </w:p>
        </w:tc>
      </w:tr>
      <w:tr w:rsidR="00DA66B7" w:rsidTr="00AB1988">
        <w:tc>
          <w:tcPr>
            <w:tcW w:w="3227" w:type="dxa"/>
          </w:tcPr>
          <w:p w:rsidR="00DA66B7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8" w:type="dxa"/>
          </w:tcPr>
          <w:p w:rsidR="00DA66B7" w:rsidRPr="002D0846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532389,7</w:t>
            </w:r>
          </w:p>
        </w:tc>
        <w:tc>
          <w:tcPr>
            <w:tcW w:w="1560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518497,8</w:t>
            </w:r>
          </w:p>
        </w:tc>
        <w:tc>
          <w:tcPr>
            <w:tcW w:w="1701" w:type="dxa"/>
          </w:tcPr>
          <w:p w:rsidR="00DA66B7" w:rsidRPr="002C7C84" w:rsidRDefault="00DA66B7" w:rsidP="00AB1988">
            <w:pPr>
              <w:rPr>
                <w:rFonts w:ascii="Times New Roman" w:hAnsi="Times New Roman" w:cs="Times New Roman"/>
              </w:rPr>
            </w:pPr>
            <w:r w:rsidRPr="002C7C84">
              <w:rPr>
                <w:rFonts w:ascii="Times New Roman" w:hAnsi="Times New Roman" w:cs="Times New Roman"/>
              </w:rPr>
              <w:t>482993,8</w:t>
            </w:r>
          </w:p>
        </w:tc>
        <w:tc>
          <w:tcPr>
            <w:tcW w:w="1559" w:type="dxa"/>
          </w:tcPr>
          <w:p w:rsidR="00DA66B7" w:rsidRPr="002C7C84" w:rsidRDefault="00DA66B7" w:rsidP="00AB1988">
            <w:pPr>
              <w:rPr>
                <w:rFonts w:ascii="Times New Roman" w:hAnsi="Times New Roman" w:cs="Times New Roman"/>
              </w:rPr>
            </w:pPr>
            <w:r w:rsidRPr="002C7C84">
              <w:rPr>
                <w:rFonts w:ascii="Times New Roman" w:hAnsi="Times New Roman" w:cs="Times New Roman"/>
              </w:rPr>
              <w:t>486643,7</w:t>
            </w:r>
          </w:p>
        </w:tc>
      </w:tr>
      <w:tr w:rsidR="00DA66B7" w:rsidTr="00AB1988">
        <w:tc>
          <w:tcPr>
            <w:tcW w:w="3227" w:type="dxa"/>
          </w:tcPr>
          <w:p w:rsidR="00DA66B7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условно утверждаемые расходы</w:t>
            </w:r>
          </w:p>
        </w:tc>
        <w:tc>
          <w:tcPr>
            <w:tcW w:w="1418" w:type="dxa"/>
          </w:tcPr>
          <w:p w:rsidR="00DA66B7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7174,1</w:t>
            </w:r>
          </w:p>
        </w:tc>
        <w:tc>
          <w:tcPr>
            <w:tcW w:w="1559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14575,2</w:t>
            </w:r>
          </w:p>
        </w:tc>
      </w:tr>
      <w:tr w:rsidR="00DA66B7" w:rsidTr="00AB1988">
        <w:tc>
          <w:tcPr>
            <w:tcW w:w="3227" w:type="dxa"/>
          </w:tcPr>
          <w:p w:rsidR="00DA66B7" w:rsidRPr="00E33047" w:rsidRDefault="00DA66B7" w:rsidP="00AB1988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условно утверждаемых расходов (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 xml:space="preserve">предел не менее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,5%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от всех расходов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proofErr w:type="gramEnd"/>
          </w:p>
          <w:p w:rsidR="00DA66B7" w:rsidRPr="00E33047" w:rsidRDefault="00DA66B7" w:rsidP="00AB1988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 xml:space="preserve">году, не менее 5% расходов </w:t>
            </w:r>
            <w:proofErr w:type="gramStart"/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DA66B7" w:rsidRDefault="00DA66B7" w:rsidP="00AB19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году)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DA66B7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1559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DA66B7" w:rsidTr="00AB1988">
        <w:tc>
          <w:tcPr>
            <w:tcW w:w="3227" w:type="dxa"/>
          </w:tcPr>
          <w:p w:rsidR="00DA66B7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18" w:type="dxa"/>
          </w:tcPr>
          <w:p w:rsidR="00DA66B7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DA66B7" w:rsidTr="00AB1988">
        <w:tc>
          <w:tcPr>
            <w:tcW w:w="3227" w:type="dxa"/>
          </w:tcPr>
          <w:p w:rsidR="00DA66B7" w:rsidRDefault="00DA66B7" w:rsidP="00AB19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9C">
              <w:rPr>
                <w:rFonts w:ascii="Times New Roman" w:eastAsia="Times New Roman" w:hAnsi="Times New Roman" w:cs="Times New Roman"/>
                <w:lang w:eastAsia="ru-RU"/>
              </w:rPr>
              <w:t xml:space="preserve">Доля резервного фонда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379C">
              <w:rPr>
                <w:rFonts w:ascii="Times New Roman" w:eastAsia="Times New Roman" w:hAnsi="Times New Roman" w:cs="Times New Roman"/>
                <w:lang w:eastAsia="ru-RU"/>
              </w:rPr>
              <w:t>бщей сумме расходов (предельное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379C">
              <w:rPr>
                <w:rFonts w:ascii="Times New Roman" w:eastAsia="Times New Roman" w:hAnsi="Times New Roman" w:cs="Times New Roman"/>
                <w:lang w:eastAsia="ru-RU"/>
              </w:rPr>
              <w:t>значение -3%)</w:t>
            </w:r>
          </w:p>
        </w:tc>
        <w:tc>
          <w:tcPr>
            <w:tcW w:w="1418" w:type="dxa"/>
          </w:tcPr>
          <w:p w:rsidR="00DA66B7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60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01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559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DA66B7" w:rsidTr="00AB1988">
        <w:tc>
          <w:tcPr>
            <w:tcW w:w="3227" w:type="dxa"/>
          </w:tcPr>
          <w:p w:rsidR="00DA66B7" w:rsidRPr="000F55AF" w:rsidRDefault="00DA66B7" w:rsidP="00AB1988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</w:t>
            </w:r>
            <w:proofErr w:type="gramStart"/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A66B7" w:rsidRPr="000F55AF" w:rsidRDefault="00DA66B7" w:rsidP="00AB1988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ассигнований на исполнение </w:t>
            </w:r>
          </w:p>
          <w:p w:rsidR="00DA66B7" w:rsidRDefault="00DA66B7" w:rsidP="00AB19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публичных нормативных </w:t>
            </w:r>
            <w:r w:rsidRPr="000122A1">
              <w:rPr>
                <w:rFonts w:ascii="Times New Roman" w:eastAsia="Times New Roman" w:hAnsi="Times New Roman" w:cs="Times New Roman"/>
                <w:lang w:eastAsia="ru-RU"/>
              </w:rPr>
              <w:t>обязательств</w:t>
            </w:r>
          </w:p>
        </w:tc>
        <w:tc>
          <w:tcPr>
            <w:tcW w:w="1418" w:type="dxa"/>
          </w:tcPr>
          <w:p w:rsidR="00DA66B7" w:rsidRDefault="00DA66B7" w:rsidP="00A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3011,5</w:t>
            </w:r>
          </w:p>
        </w:tc>
        <w:tc>
          <w:tcPr>
            <w:tcW w:w="1560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3339,3</w:t>
            </w:r>
          </w:p>
        </w:tc>
        <w:tc>
          <w:tcPr>
            <w:tcW w:w="1701" w:type="dxa"/>
          </w:tcPr>
          <w:p w:rsidR="00DA66B7" w:rsidRPr="002C7C84" w:rsidRDefault="00DA66B7" w:rsidP="00AB1988">
            <w:pPr>
              <w:rPr>
                <w:rFonts w:ascii="Times New Roman" w:hAnsi="Times New Roman" w:cs="Times New Roman"/>
              </w:rPr>
            </w:pPr>
            <w:r w:rsidRPr="002C7C84">
              <w:rPr>
                <w:rFonts w:ascii="Times New Roman" w:hAnsi="Times New Roman" w:cs="Times New Roman"/>
              </w:rPr>
              <w:t>3339,3</w:t>
            </w:r>
          </w:p>
        </w:tc>
        <w:tc>
          <w:tcPr>
            <w:tcW w:w="1559" w:type="dxa"/>
          </w:tcPr>
          <w:p w:rsidR="00DA66B7" w:rsidRPr="002C7C84" w:rsidRDefault="00DA66B7" w:rsidP="00AB1988">
            <w:pPr>
              <w:rPr>
                <w:rFonts w:ascii="Times New Roman" w:hAnsi="Times New Roman" w:cs="Times New Roman"/>
              </w:rPr>
            </w:pPr>
            <w:r w:rsidRPr="002C7C84">
              <w:rPr>
                <w:rFonts w:ascii="Times New Roman" w:hAnsi="Times New Roman" w:cs="Times New Roman"/>
              </w:rPr>
              <w:t>3339,3</w:t>
            </w:r>
          </w:p>
        </w:tc>
      </w:tr>
      <w:tr w:rsidR="00DA66B7" w:rsidTr="00AB1988">
        <w:tc>
          <w:tcPr>
            <w:tcW w:w="3227" w:type="dxa"/>
          </w:tcPr>
          <w:p w:rsidR="00DA66B7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418" w:type="dxa"/>
          </w:tcPr>
          <w:p w:rsidR="00DA66B7" w:rsidRPr="007F72BB" w:rsidRDefault="00DA66B7" w:rsidP="00AB19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524465,2</w:t>
            </w:r>
          </w:p>
        </w:tc>
        <w:tc>
          <w:tcPr>
            <w:tcW w:w="1560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</w:p>
        </w:tc>
      </w:tr>
      <w:tr w:rsidR="00DA66B7" w:rsidTr="00AB1988">
        <w:tc>
          <w:tcPr>
            <w:tcW w:w="3227" w:type="dxa"/>
          </w:tcPr>
          <w:p w:rsidR="00DA66B7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программ в общей сумме расходов</w:t>
            </w:r>
          </w:p>
        </w:tc>
        <w:tc>
          <w:tcPr>
            <w:tcW w:w="1418" w:type="dxa"/>
          </w:tcPr>
          <w:p w:rsidR="00DA66B7" w:rsidRPr="00604B5A" w:rsidRDefault="00DA66B7" w:rsidP="00AB19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  <w:r w:rsidRPr="00604B5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98,2%</w:t>
            </w:r>
          </w:p>
        </w:tc>
        <w:tc>
          <w:tcPr>
            <w:tcW w:w="1701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98,04%</w:t>
            </w:r>
          </w:p>
        </w:tc>
        <w:tc>
          <w:tcPr>
            <w:tcW w:w="1559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DA66B7" w:rsidTr="00AB1988">
        <w:tc>
          <w:tcPr>
            <w:tcW w:w="3227" w:type="dxa"/>
          </w:tcPr>
          <w:p w:rsidR="00DA66B7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 -)</w:t>
            </w:r>
            <w:proofErr w:type="gramEnd"/>
          </w:p>
        </w:tc>
        <w:tc>
          <w:tcPr>
            <w:tcW w:w="1418" w:type="dxa"/>
          </w:tcPr>
          <w:p w:rsidR="00DA66B7" w:rsidRPr="00604B5A" w:rsidRDefault="00DA66B7" w:rsidP="00AB19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25219,6</w:t>
            </w:r>
          </w:p>
        </w:tc>
        <w:tc>
          <w:tcPr>
            <w:tcW w:w="1560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7174,1</w:t>
            </w:r>
          </w:p>
        </w:tc>
        <w:tc>
          <w:tcPr>
            <w:tcW w:w="1559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14575,2</w:t>
            </w:r>
          </w:p>
        </w:tc>
      </w:tr>
      <w:tr w:rsidR="00DA66B7" w:rsidTr="00AB1988">
        <w:tc>
          <w:tcPr>
            <w:tcW w:w="3227" w:type="dxa"/>
          </w:tcPr>
          <w:p w:rsidR="00DA66B7" w:rsidRDefault="00DA66B7" w:rsidP="00AB19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дефицита бюджета (предельное значение 10%)</w:t>
            </w:r>
          </w:p>
        </w:tc>
        <w:tc>
          <w:tcPr>
            <w:tcW w:w="1418" w:type="dxa"/>
          </w:tcPr>
          <w:p w:rsidR="00DA66B7" w:rsidRPr="00604B5A" w:rsidRDefault="00DA66B7" w:rsidP="00AB19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560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</w:tcPr>
          <w:p w:rsidR="00DA66B7" w:rsidRPr="00BA0DD4" w:rsidRDefault="00DA66B7" w:rsidP="00AB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43A6D" w:rsidRPr="00F96232" w:rsidRDefault="00243A6D" w:rsidP="00243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243A6D" w:rsidRPr="00D01566" w:rsidRDefault="00243A6D" w:rsidP="00243A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6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</w:t>
      </w:r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F20F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плановом периоде 201</w:t>
      </w:r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0F8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бюджет муниципального образования более чем на 98% является программным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</w:t>
      </w:r>
      <w:r w:rsidRPr="001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нацеленности бюджетной системы на достижение конкретных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09E" w:rsidRDefault="0025609E" w:rsidP="00256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публичные нормативные обязательства</w:t>
      </w:r>
    </w:p>
    <w:p w:rsidR="00DA66B7" w:rsidRDefault="0025609E" w:rsidP="00DA66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66B7" w:rsidRPr="0086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proofErr w:type="gramStart"/>
      <w:r w:rsidR="00DA66B7" w:rsidRPr="00866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нормативные обязательства в проекте бюджета представлены в виде расходов на ежемесячную доплату к государственной пенсии</w:t>
      </w:r>
      <w:proofErr w:type="gramEnd"/>
      <w:r w:rsidR="00DA66B7" w:rsidRPr="0086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служащим, а также на предоставление гражданам субсидий на оплату жилых помещений и коммунальных услуг (за счет средств субъекта). Общая сумма расходов на эти цели в 2018 году- 3339,3 тыс. рублей, в таком же объеме запланировано на плановый период 2019-2020 годов.</w:t>
      </w:r>
    </w:p>
    <w:p w:rsidR="0025609E" w:rsidRDefault="0025609E" w:rsidP="00256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Межбюджетные трансферты </w:t>
      </w:r>
    </w:p>
    <w:p w:rsidR="00DA66B7" w:rsidRPr="00641FBA" w:rsidRDefault="0025609E" w:rsidP="00DA66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66B7"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66B7"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A66B7"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виды </w:t>
      </w:r>
      <w:r w:rsidR="00DA66B7"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получаемых</w:t>
      </w:r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DA66B7"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бюджетов бюджетной системы, утвержден в ст.1 решения о проекте бюджета, перечень представлен в составе приложени</w:t>
      </w:r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A66B7"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DA66B7"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</w:t>
      </w:r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</w:t>
      </w:r>
      <w:r w:rsidR="00DA66B7"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237317,3 тыс. рублей, на 2019 год – 196030,9 тыс. рублей, на 2020 год-195139,8 </w:t>
      </w:r>
      <w:r w:rsidR="00DA66B7"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proofErr w:type="gramEnd"/>
    </w:p>
    <w:p w:rsidR="00DA66B7" w:rsidRDefault="00DA66B7" w:rsidP="00DA66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предоставляемых бюджетам других уровней утвержден</w:t>
      </w:r>
      <w:proofErr w:type="gramEnd"/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ст.9 решения о проекте бюджета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14,15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бюджета в сумме </w:t>
      </w:r>
      <w:r w:rsidRPr="00C52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19832,8тыс.</w:t>
      </w:r>
      <w:r w:rsidRPr="00C5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C5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20088,3 тыс.</w:t>
      </w:r>
      <w:r w:rsidRPr="00C5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5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20404,6 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DA66B7" w:rsidRDefault="00DA66B7" w:rsidP="00DA66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указанных трансфертов устанавливается Решением Думы МО «</w:t>
      </w:r>
      <w:proofErr w:type="spellStart"/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25609E" w:rsidRDefault="0025609E" w:rsidP="00DA6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бюджета, источники финансирования дефицита бюджета</w:t>
      </w:r>
    </w:p>
    <w:p w:rsidR="00DA66B7" w:rsidRDefault="0025609E" w:rsidP="00DA66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на 2018 год не планируется, а на плановый период 2019-2020 годов запланирован в объеме 2,5% в 2019 году и 5% в 2020 году, что соответствует </w:t>
      </w:r>
      <w:r w:rsidR="00DA66B7" w:rsidRPr="00CB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66B7" w:rsidRPr="00CB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заимствований муниципального образования "</w:t>
      </w:r>
      <w:proofErr w:type="spellStart"/>
      <w:r w:rsidR="00DA66B7" w:rsidRPr="00CB6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DA66B7" w:rsidRPr="00CB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на 201</w:t>
      </w:r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66B7" w:rsidRPr="00CB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="00DA6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3EA" w:rsidRDefault="000754D0" w:rsidP="00DA6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Проект решения рекомендован к принятию.</w:t>
      </w:r>
      <w:r w:rsidR="00256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EA" w:rsidRDefault="00CC33EA" w:rsidP="00CC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3264" w:rsidRPr="00CC33EA" w:rsidRDefault="00513264">
      <w:pPr>
        <w:rPr>
          <w:rFonts w:ascii="Times New Roman" w:hAnsi="Times New Roman" w:cs="Times New Roman"/>
          <w:sz w:val="28"/>
          <w:szCs w:val="28"/>
        </w:rPr>
      </w:pPr>
    </w:p>
    <w:sectPr w:rsidR="00513264" w:rsidRPr="00CC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1A"/>
    <w:rsid w:val="000238BD"/>
    <w:rsid w:val="000754D0"/>
    <w:rsid w:val="00243A6D"/>
    <w:rsid w:val="0025609E"/>
    <w:rsid w:val="00513264"/>
    <w:rsid w:val="0084481A"/>
    <w:rsid w:val="00AA11BE"/>
    <w:rsid w:val="00CC33EA"/>
    <w:rsid w:val="00D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2017-01-11T03:00:00Z</dcterms:created>
  <dcterms:modified xsi:type="dcterms:W3CDTF">2018-01-18T04:45:00Z</dcterms:modified>
</cp:coreProperties>
</file>