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6FB" w:rsidRDefault="000126FB" w:rsidP="000126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1147445"/>
            <wp:effectExtent l="0" t="0" r="0" b="0"/>
            <wp:docPr id="1" name="Рисунок 1" descr="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8katangcki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FB" w:rsidRPr="00043A14" w:rsidRDefault="000126FB" w:rsidP="000126FB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043A14">
        <w:rPr>
          <w:rFonts w:ascii="Times New Roman" w:hAnsi="Times New Roman"/>
          <w:sz w:val="24"/>
          <w:szCs w:val="24"/>
        </w:rPr>
        <w:t>РОССИЙСКАЯ ФЕДЕРАЦИЯ</w:t>
      </w:r>
    </w:p>
    <w:p w:rsidR="000126FB" w:rsidRPr="00043A14" w:rsidRDefault="000126FB" w:rsidP="000126FB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043A14">
        <w:rPr>
          <w:rFonts w:ascii="Times New Roman" w:hAnsi="Times New Roman"/>
          <w:sz w:val="24"/>
          <w:szCs w:val="24"/>
        </w:rPr>
        <w:t>ИРКУТСКАЯ ОБЛАСТЬ</w:t>
      </w:r>
    </w:p>
    <w:p w:rsidR="000126FB" w:rsidRDefault="000126FB" w:rsidP="000126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0126FB" w:rsidRDefault="000126FB" w:rsidP="000126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</w:rPr>
      </w:pPr>
    </w:p>
    <w:p w:rsidR="00F574DB" w:rsidRPr="00C932C0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:rsidR="00F574DB" w:rsidRPr="00C932C0" w:rsidRDefault="00F574DB" w:rsidP="00F574DB">
      <w:pPr>
        <w:pStyle w:val="21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ac"/>
        <w:tabs>
          <w:tab w:val="left" w:pos="0"/>
          <w:tab w:val="left" w:pos="1260"/>
        </w:tabs>
        <w:jc w:val="center"/>
        <w:rPr>
          <w:iCs/>
          <w:caps/>
          <w:color w:val="000000"/>
          <w:sz w:val="28"/>
          <w:szCs w:val="28"/>
          <w:lang w:eastAsia="ar-SA"/>
        </w:rPr>
      </w:pPr>
      <w:r w:rsidRPr="00C932C0">
        <w:rPr>
          <w:color w:val="000000"/>
          <w:sz w:val="28"/>
          <w:szCs w:val="28"/>
        </w:rPr>
        <w:t xml:space="preserve">СФК </w:t>
      </w:r>
      <w:r w:rsidR="000126FB">
        <w:rPr>
          <w:color w:val="000000"/>
          <w:sz w:val="28"/>
          <w:szCs w:val="28"/>
        </w:rPr>
        <w:t>2</w:t>
      </w:r>
      <w:r w:rsidRPr="00C932C0">
        <w:rPr>
          <w:color w:val="000000"/>
          <w:sz w:val="28"/>
          <w:szCs w:val="28"/>
        </w:rPr>
        <w:t xml:space="preserve"> «ФИНАНСОВО-ЭКОНОМИЧЕСКАЯ ЭКСПЕРТИЗА ПРОЕКТОВ МУНИЦИПАЛЬНЫХ ПРОГРАММ</w:t>
      </w:r>
      <w:r w:rsidRPr="00C932C0">
        <w:rPr>
          <w:iCs/>
          <w:caps/>
          <w:color w:val="000000"/>
          <w:sz w:val="28"/>
          <w:szCs w:val="28"/>
          <w:lang w:eastAsia="ar-SA"/>
        </w:rPr>
        <w:t>»</w:t>
      </w:r>
    </w:p>
    <w:p w:rsidR="00F574DB" w:rsidRPr="00C932C0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6FB" w:rsidRPr="000126FB" w:rsidRDefault="000126FB" w:rsidP="000126FB">
      <w:pPr>
        <w:widowControl w:val="0"/>
        <w:spacing w:after="0" w:line="240" w:lineRule="auto"/>
        <w:ind w:firstLine="720"/>
        <w:jc w:val="center"/>
        <w:rPr>
          <w:rFonts w:ascii="Times New Roman" w:eastAsia="Courier New" w:hAnsi="Times New Roman"/>
          <w:bCs/>
          <w:sz w:val="28"/>
          <w:szCs w:val="28"/>
          <w:lang w:eastAsia="ru-RU"/>
        </w:rPr>
      </w:pPr>
      <w:r w:rsidRPr="000126FB"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>(утвержден распоряжением  председателя КСП МО «Катангский район» от «</w:t>
      </w:r>
      <w:r w:rsidR="00A834CA"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>31</w:t>
      </w:r>
      <w:r w:rsidRPr="000126FB"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 xml:space="preserve"> » </w:t>
      </w:r>
      <w:r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>мая</w:t>
      </w:r>
      <w:r w:rsidRPr="000126FB"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 xml:space="preserve"> 2016   № </w:t>
      </w:r>
      <w:r w:rsidR="00A834CA"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>4-р</w:t>
      </w:r>
      <w:r w:rsidRPr="000126FB">
        <w:rPr>
          <w:rFonts w:ascii="Times New Roman" w:eastAsia="Courier New" w:hAnsi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1F3" w:rsidRDefault="000A11F3" w:rsidP="00C1330F">
      <w:pPr>
        <w:pStyle w:val="ae"/>
        <w:spacing w:before="0" w:line="240" w:lineRule="auto"/>
        <w:jc w:val="center"/>
        <w:rPr>
          <w:rFonts w:ascii="Times New Roman" w:hAnsi="Times New Roman"/>
          <w:color w:val="F79646"/>
        </w:rPr>
      </w:pPr>
    </w:p>
    <w:p w:rsidR="00C1330F" w:rsidRPr="00BA2197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BA2197">
        <w:rPr>
          <w:rFonts w:ascii="Times New Roman" w:hAnsi="Times New Roman"/>
          <w:color w:val="000000" w:themeColor="text1"/>
        </w:rPr>
        <w:t>СОДЕРЖАНИЕ</w:t>
      </w:r>
    </w:p>
    <w:p w:rsidR="00C1330F" w:rsidRPr="00BA2197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BA2197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BA2197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Pr="00BA2197">
        <w:rPr>
          <w:smallCaps w:val="0"/>
          <w:color w:val="000000" w:themeColor="text1"/>
          <w:sz w:val="28"/>
          <w:szCs w:val="28"/>
        </w:rPr>
        <w:fldChar w:fldCharType="separate"/>
      </w:r>
      <w:hyperlink w:anchor="_Toc386097855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1. Общие положения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244EBE">
          <w:rPr>
            <w:smallCaps w:val="0"/>
            <w:noProof/>
            <w:webHidden/>
            <w:color w:val="000000" w:themeColor="text1"/>
            <w:sz w:val="28"/>
            <w:szCs w:val="28"/>
          </w:rPr>
          <w:t>3</w:t>
        </w:r>
      </w:hyperlink>
    </w:p>
    <w:p w:rsidR="00F90051" w:rsidRDefault="00564566" w:rsidP="00F90051">
      <w:pPr>
        <w:pStyle w:val="20"/>
        <w:tabs>
          <w:tab w:val="right" w:leader="dot" w:pos="9627"/>
        </w:tabs>
        <w:spacing w:line="240" w:lineRule="auto"/>
        <w:ind w:left="0"/>
        <w:rPr>
          <w:smallCaps w:val="0"/>
          <w:noProof/>
          <w:color w:val="000000" w:themeColor="text1"/>
          <w:sz w:val="28"/>
          <w:szCs w:val="28"/>
        </w:rPr>
      </w:pPr>
      <w:hyperlink w:anchor="_Toc386097856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 xml:space="preserve">2. </w:t>
        </w:r>
        <w:r w:rsidR="00244EBE" w:rsidRPr="00244EBE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 xml:space="preserve">Требования к проведению экспертизы проекта </w:t>
        </w:r>
        <w:r w:rsidR="00244EBE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муниципальной</w:t>
        </w:r>
        <w:r w:rsidR="00244EBE" w:rsidRPr="00244EBE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 xml:space="preserve"> программы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F90051">
          <w:rPr>
            <w:smallCaps w:val="0"/>
            <w:noProof/>
            <w:webHidden/>
            <w:color w:val="000000" w:themeColor="text1"/>
            <w:sz w:val="28"/>
            <w:szCs w:val="28"/>
          </w:rPr>
          <w:t>4</w:t>
        </w:r>
      </w:hyperlink>
    </w:p>
    <w:p w:rsidR="005A6975" w:rsidRPr="000A11F3" w:rsidRDefault="00564566" w:rsidP="00F90051">
      <w:pPr>
        <w:pStyle w:val="20"/>
        <w:tabs>
          <w:tab w:val="right" w:leader="dot" w:pos="9627"/>
        </w:tabs>
        <w:spacing w:line="240" w:lineRule="auto"/>
        <w:ind w:left="0"/>
        <w:rPr>
          <w:b/>
          <w:sz w:val="28"/>
          <w:szCs w:val="28"/>
        </w:rPr>
      </w:pPr>
      <w:hyperlink w:anchor="_Toc386097858" w:history="1">
        <w:r w:rsidR="00244EBE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3</w:t>
        </w:r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. Оформление результатов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F90051">
          <w:rPr>
            <w:smallCaps w:val="0"/>
            <w:noProof/>
            <w:webHidden/>
            <w:color w:val="000000" w:themeColor="text1"/>
            <w:sz w:val="28"/>
            <w:szCs w:val="28"/>
          </w:rPr>
          <w:t>5</w:t>
        </w:r>
      </w:hyperlink>
      <w:r w:rsidR="005A714D" w:rsidRPr="00BA2197">
        <w:rPr>
          <w:color w:val="000000" w:themeColor="text1"/>
          <w:sz w:val="28"/>
          <w:szCs w:val="28"/>
        </w:rPr>
        <w:fldChar w:fldCharType="end"/>
      </w:r>
      <w:r w:rsidR="00B42B80">
        <w:rPr>
          <w:sz w:val="24"/>
          <w:szCs w:val="24"/>
        </w:rPr>
        <w:br w:type="page"/>
      </w:r>
      <w:bookmarkStart w:id="0" w:name="_Toc386097776"/>
      <w:bookmarkStart w:id="1" w:name="_Toc386097855"/>
      <w:r w:rsidR="004C798F" w:rsidRPr="000A11F3">
        <w:rPr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="003B66C4" w:rsidRPr="000A11F3">
        <w:rPr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B42B80" w:rsidRPr="00743D4C" w:rsidRDefault="00B42B80" w:rsidP="00B42B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342A" w:rsidRPr="00A257F7" w:rsidRDefault="005A6975" w:rsidP="00130B34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внешнего муниципального ф</w:t>
      </w:r>
      <w:r w:rsidR="00F574DB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инансового контроля </w:t>
      </w:r>
      <w:r w:rsidR="00E23CFD">
        <w:rPr>
          <w:rFonts w:ascii="Times New Roman" w:hAnsi="Times New Roman"/>
          <w:color w:val="000000"/>
          <w:spacing w:val="-2"/>
          <w:sz w:val="28"/>
          <w:szCs w:val="28"/>
        </w:rPr>
        <w:t xml:space="preserve"> КСП</w:t>
      </w:r>
      <w:r w:rsidR="00244E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126FB">
        <w:rPr>
          <w:rFonts w:ascii="Times New Roman" w:hAnsi="Times New Roman"/>
          <w:color w:val="000000"/>
          <w:spacing w:val="-2"/>
          <w:sz w:val="28"/>
          <w:szCs w:val="28"/>
        </w:rPr>
        <w:t>МО «</w:t>
      </w:r>
      <w:proofErr w:type="spellStart"/>
      <w:r w:rsidR="000126FB">
        <w:rPr>
          <w:rFonts w:ascii="Times New Roman" w:hAnsi="Times New Roman"/>
          <w:color w:val="000000"/>
          <w:spacing w:val="-2"/>
          <w:sz w:val="28"/>
          <w:szCs w:val="28"/>
        </w:rPr>
        <w:t>Катангский</w:t>
      </w:r>
      <w:proofErr w:type="spellEnd"/>
      <w:r w:rsidR="000126FB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</w:t>
      </w:r>
      <w:r w:rsidR="00F574DB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21060">
        <w:rPr>
          <w:rFonts w:ascii="Times New Roman" w:hAnsi="Times New Roman"/>
          <w:color w:val="000000"/>
          <w:spacing w:val="-2"/>
          <w:sz w:val="28"/>
          <w:szCs w:val="28"/>
        </w:rPr>
        <w:t xml:space="preserve">СФК 5 </w:t>
      </w:r>
      <w:r w:rsidR="006D2CAF" w:rsidRPr="00A257F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Финансово-экономическая экспертиза проектов муниципальных программ</w:t>
      </w:r>
      <w:r w:rsidR="006D2CAF" w:rsidRPr="00A257F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A257F7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Стандарт</w:t>
      </w:r>
      <w:r w:rsidR="00176A76" w:rsidRPr="00A257F7">
        <w:rPr>
          <w:rFonts w:ascii="Times New Roman" w:hAnsi="Times New Roman"/>
          <w:color w:val="000000"/>
          <w:sz w:val="28"/>
          <w:szCs w:val="28"/>
        </w:rPr>
        <w:t>)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разработан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 утвержден </w:t>
      </w:r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</w:t>
      </w:r>
      <w:r w:rsidR="00D46EFE" w:rsidRPr="00A257F7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едеральн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>ым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4" w:name="l1"/>
      <w:bookmarkEnd w:id="4"/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A257F7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оссийской </w:t>
      </w:r>
      <w:r w:rsidR="00A21D6C" w:rsidRPr="00A257F7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>едерации и муниципальных образований»,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общими требованиями к стандартам внешнего государственного и муниципального финансового контроля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166C4" w:rsidRPr="00A257F7">
        <w:rPr>
          <w:rFonts w:ascii="Times New Roman" w:hAnsi="Times New Roman"/>
          <w:color w:val="000000"/>
          <w:sz w:val="28"/>
          <w:szCs w:val="28"/>
        </w:rPr>
        <w:t>утвержденными Коллегией Счетной палаты Российской Федерации от</w:t>
      </w:r>
      <w:proofErr w:type="gramEnd"/>
      <w:r w:rsidR="005166C4" w:rsidRPr="00A257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166C4" w:rsidRPr="00A257F7">
        <w:rPr>
          <w:rFonts w:ascii="Times New Roman" w:hAnsi="Times New Roman"/>
          <w:color w:val="000000"/>
          <w:sz w:val="28"/>
          <w:szCs w:val="28"/>
        </w:rPr>
        <w:t>12.05.2012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2148" w:rsidRPr="00A257F7">
        <w:rPr>
          <w:rStyle w:val="FontStyle21"/>
          <w:color w:val="000000"/>
          <w:sz w:val="28"/>
          <w:szCs w:val="28"/>
        </w:rPr>
        <w:t xml:space="preserve">Положением о Контрольно-Счетной палате </w:t>
      </w:r>
      <w:r w:rsidR="000126FB">
        <w:rPr>
          <w:rStyle w:val="FontStyle21"/>
          <w:color w:val="000000"/>
          <w:sz w:val="28"/>
          <w:szCs w:val="28"/>
        </w:rPr>
        <w:t>МО «Катангский район»</w:t>
      </w:r>
      <w:r w:rsidR="00502148" w:rsidRPr="00A257F7">
        <w:rPr>
          <w:rStyle w:val="FontStyle21"/>
          <w:color w:val="000000"/>
          <w:sz w:val="28"/>
          <w:szCs w:val="28"/>
        </w:rPr>
        <w:t xml:space="preserve">, утвержденным Решением </w:t>
      </w:r>
      <w:r w:rsidR="000126FB">
        <w:rPr>
          <w:rStyle w:val="FontStyle21"/>
          <w:color w:val="000000"/>
          <w:sz w:val="28"/>
          <w:szCs w:val="28"/>
        </w:rPr>
        <w:t xml:space="preserve"> Думы МО «Катангский район»</w:t>
      </w:r>
      <w:r w:rsidR="00502148" w:rsidRPr="00A257F7">
        <w:rPr>
          <w:rStyle w:val="FontStyle21"/>
          <w:color w:val="000000"/>
          <w:sz w:val="28"/>
          <w:szCs w:val="28"/>
        </w:rPr>
        <w:t xml:space="preserve"> от </w:t>
      </w:r>
      <w:r w:rsidR="00E23CFD">
        <w:rPr>
          <w:rStyle w:val="FontStyle21"/>
          <w:color w:val="000000"/>
          <w:sz w:val="28"/>
          <w:szCs w:val="28"/>
        </w:rPr>
        <w:t>07.02.2012</w:t>
      </w:r>
      <w:r w:rsidR="00502148" w:rsidRPr="00A257F7">
        <w:rPr>
          <w:rStyle w:val="FontStyle21"/>
          <w:color w:val="000000"/>
          <w:sz w:val="28"/>
          <w:szCs w:val="28"/>
        </w:rPr>
        <w:t xml:space="preserve"> № </w:t>
      </w:r>
      <w:r w:rsidR="00E23CFD">
        <w:rPr>
          <w:rStyle w:val="FontStyle21"/>
          <w:color w:val="000000"/>
          <w:sz w:val="28"/>
          <w:szCs w:val="28"/>
        </w:rPr>
        <w:t>1/3</w:t>
      </w:r>
      <w:r w:rsidR="00502148" w:rsidRPr="00A257F7">
        <w:rPr>
          <w:rStyle w:val="FontStyle21"/>
          <w:color w:val="000000"/>
          <w:sz w:val="28"/>
          <w:szCs w:val="28"/>
        </w:rPr>
        <w:t xml:space="preserve">, Регламентом </w:t>
      </w:r>
      <w:r w:rsidR="00E23CFD">
        <w:rPr>
          <w:rStyle w:val="FontStyle21"/>
          <w:color w:val="000000"/>
          <w:sz w:val="28"/>
          <w:szCs w:val="28"/>
        </w:rPr>
        <w:t xml:space="preserve"> КСП </w:t>
      </w:r>
      <w:r w:rsidR="000126FB">
        <w:rPr>
          <w:rStyle w:val="FontStyle21"/>
          <w:color w:val="000000"/>
          <w:sz w:val="28"/>
          <w:szCs w:val="28"/>
        </w:rPr>
        <w:t>МО «Катангский район»</w:t>
      </w:r>
      <w:r w:rsidR="00502148" w:rsidRPr="00A257F7">
        <w:rPr>
          <w:rStyle w:val="FontStyle21"/>
          <w:color w:val="000000"/>
          <w:sz w:val="28"/>
          <w:szCs w:val="28"/>
        </w:rPr>
        <w:t xml:space="preserve">, утвержденным </w:t>
      </w:r>
      <w:r w:rsidR="00E23CFD">
        <w:rPr>
          <w:rStyle w:val="FontStyle21"/>
          <w:color w:val="000000"/>
          <w:sz w:val="28"/>
          <w:szCs w:val="28"/>
        </w:rPr>
        <w:t>распоряжением Председателя</w:t>
      </w:r>
      <w:r w:rsidR="00502148" w:rsidRPr="00A257F7">
        <w:rPr>
          <w:rStyle w:val="FontStyle21"/>
          <w:color w:val="000000"/>
          <w:sz w:val="28"/>
          <w:szCs w:val="28"/>
        </w:rPr>
        <w:t xml:space="preserve"> </w:t>
      </w:r>
      <w:r w:rsidR="00E23CFD">
        <w:rPr>
          <w:rStyle w:val="FontStyle21"/>
          <w:color w:val="000000"/>
          <w:sz w:val="28"/>
          <w:szCs w:val="28"/>
        </w:rPr>
        <w:t xml:space="preserve"> КСП </w:t>
      </w:r>
      <w:r w:rsidR="000126FB">
        <w:rPr>
          <w:rStyle w:val="FontStyle21"/>
          <w:color w:val="000000"/>
          <w:sz w:val="28"/>
          <w:szCs w:val="28"/>
        </w:rPr>
        <w:t>МО «Катангский район»</w:t>
      </w:r>
      <w:r w:rsidR="00420651">
        <w:rPr>
          <w:rStyle w:val="FontStyle21"/>
          <w:color w:val="000000"/>
          <w:sz w:val="28"/>
          <w:szCs w:val="28"/>
        </w:rPr>
        <w:t xml:space="preserve"> от </w:t>
      </w:r>
      <w:r w:rsidR="00E23CFD">
        <w:rPr>
          <w:rStyle w:val="FontStyle21"/>
          <w:color w:val="000000"/>
          <w:sz w:val="28"/>
          <w:szCs w:val="28"/>
        </w:rPr>
        <w:t>24.12.2015</w:t>
      </w:r>
      <w:r w:rsidR="00420651">
        <w:rPr>
          <w:rStyle w:val="FontStyle21"/>
          <w:color w:val="000000"/>
          <w:sz w:val="28"/>
          <w:szCs w:val="28"/>
        </w:rPr>
        <w:t xml:space="preserve"> № </w:t>
      </w:r>
      <w:r w:rsidR="00E23CFD">
        <w:rPr>
          <w:rStyle w:val="FontStyle21"/>
          <w:color w:val="000000"/>
          <w:sz w:val="28"/>
          <w:szCs w:val="28"/>
        </w:rPr>
        <w:t>4-р</w:t>
      </w:r>
      <w:r w:rsidR="00502148" w:rsidRPr="00A257F7">
        <w:rPr>
          <w:rStyle w:val="FontStyle21"/>
          <w:color w:val="000000"/>
          <w:sz w:val="28"/>
          <w:szCs w:val="28"/>
        </w:rPr>
        <w:t xml:space="preserve">,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с учетом положений </w:t>
      </w:r>
      <w:r w:rsidR="00946F5D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муниципальных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правовых актов</w:t>
      </w:r>
      <w:r w:rsidR="00502148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126FB">
        <w:rPr>
          <w:rFonts w:ascii="Times New Roman" w:hAnsi="Times New Roman"/>
          <w:color w:val="000000"/>
          <w:spacing w:val="-2"/>
          <w:sz w:val="28"/>
          <w:szCs w:val="28"/>
        </w:rPr>
        <w:t>МО «Катангский район»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, определяющих порядок разработки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муниципальных   программ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их формирования и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ре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ализации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>, а также</w:t>
      </w:r>
      <w:r w:rsidR="00B461C9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оценки </w:t>
      </w:r>
      <w:r w:rsidR="000A11F3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их </w:t>
      </w:r>
      <w:r w:rsidR="00B461C9" w:rsidRPr="00A257F7">
        <w:rPr>
          <w:rFonts w:ascii="Times New Roman" w:hAnsi="Times New Roman"/>
          <w:color w:val="000000"/>
          <w:spacing w:val="-2"/>
          <w:sz w:val="28"/>
          <w:szCs w:val="28"/>
        </w:rPr>
        <w:t>эффективности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057893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End"/>
    </w:p>
    <w:p w:rsidR="009B3884" w:rsidRPr="008B75B6" w:rsidRDefault="00057893" w:rsidP="00130B34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B56">
        <w:rPr>
          <w:rFonts w:ascii="Times New Roman" w:hAnsi="Times New Roman"/>
          <w:color w:val="000000"/>
          <w:sz w:val="28"/>
          <w:szCs w:val="28"/>
        </w:rPr>
        <w:t>Стандарт устанавливает нормативные и методические положени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 xml:space="preserve">я для осуществления </w:t>
      </w:r>
      <w:r w:rsidR="00E23CFD">
        <w:rPr>
          <w:rFonts w:ascii="Times New Roman" w:hAnsi="Times New Roman"/>
          <w:color w:val="000000"/>
          <w:sz w:val="28"/>
          <w:szCs w:val="28"/>
        </w:rPr>
        <w:t xml:space="preserve"> КСП</w:t>
      </w:r>
      <w:r w:rsidR="00C47F1D" w:rsidRPr="00C4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6FB">
        <w:rPr>
          <w:rFonts w:ascii="Times New Roman" w:hAnsi="Times New Roman"/>
          <w:color w:val="000000"/>
          <w:spacing w:val="-2"/>
          <w:sz w:val="28"/>
          <w:szCs w:val="28"/>
        </w:rPr>
        <w:t>МО «Катангский район»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B5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23CFD">
        <w:rPr>
          <w:rFonts w:ascii="Times New Roman" w:hAnsi="Times New Roman"/>
          <w:color w:val="000000"/>
          <w:sz w:val="28"/>
          <w:szCs w:val="28"/>
        </w:rPr>
        <w:t>КСП</w:t>
      </w:r>
      <w:r w:rsidRPr="00A74B56">
        <w:rPr>
          <w:rFonts w:ascii="Times New Roman" w:hAnsi="Times New Roman"/>
          <w:color w:val="000000"/>
          <w:sz w:val="28"/>
          <w:szCs w:val="28"/>
        </w:rPr>
        <w:t>) внешнего муниципального финансового контроля, проводимого в форме</w:t>
      </w:r>
      <w:r w:rsidRPr="0044370A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8B75B6">
        <w:rPr>
          <w:rFonts w:ascii="Times New Roman" w:hAnsi="Times New Roman"/>
          <w:color w:val="000000"/>
          <w:sz w:val="28"/>
          <w:szCs w:val="28"/>
        </w:rPr>
        <w:t>и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8B75B6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8B75B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8B75B6">
        <w:rPr>
          <w:rFonts w:ascii="Times New Roman" w:hAnsi="Times New Roman"/>
          <w:color w:val="000000"/>
          <w:sz w:val="28"/>
          <w:szCs w:val="28"/>
        </w:rPr>
        <w:t>во-эконо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8B75B6">
        <w:rPr>
          <w:rFonts w:ascii="Times New Roman" w:hAnsi="Times New Roman"/>
          <w:color w:val="000000"/>
          <w:sz w:val="28"/>
          <w:szCs w:val="28"/>
        </w:rPr>
        <w:t>ичес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8B75B6">
        <w:rPr>
          <w:rFonts w:ascii="Times New Roman" w:hAnsi="Times New Roman"/>
          <w:color w:val="000000"/>
          <w:sz w:val="28"/>
          <w:szCs w:val="28"/>
        </w:rPr>
        <w:t>о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й экспертизы (далее – экспертиз</w:t>
      </w:r>
      <w:r w:rsidR="006D2CAF" w:rsidRPr="008B75B6">
        <w:rPr>
          <w:rFonts w:ascii="Times New Roman" w:hAnsi="Times New Roman"/>
          <w:color w:val="000000"/>
          <w:sz w:val="28"/>
          <w:szCs w:val="28"/>
        </w:rPr>
        <w:t>а</w:t>
      </w:r>
      <w:r w:rsidRPr="008B75B6">
        <w:rPr>
          <w:rFonts w:ascii="Times New Roman" w:hAnsi="Times New Roman"/>
          <w:color w:val="000000"/>
          <w:sz w:val="28"/>
          <w:szCs w:val="28"/>
        </w:rPr>
        <w:t>)</w:t>
      </w:r>
      <w:r w:rsidRPr="0044370A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муниципальных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0126FB">
        <w:rPr>
          <w:rFonts w:ascii="Times New Roman" w:hAnsi="Times New Roman"/>
          <w:color w:val="000000"/>
          <w:spacing w:val="-2"/>
          <w:sz w:val="28"/>
          <w:szCs w:val="28"/>
        </w:rPr>
        <w:t>МО «Катангский район»</w:t>
      </w:r>
      <w:r w:rsidR="0044370A" w:rsidRPr="008B7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EAE" w:rsidRPr="008B75B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6D2CAF" w:rsidRPr="008B75B6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="00332C03" w:rsidRPr="008B75B6">
        <w:rPr>
          <w:rFonts w:ascii="Times New Roman" w:hAnsi="Times New Roman"/>
          <w:color w:val="000000"/>
          <w:sz w:val="28"/>
          <w:szCs w:val="28"/>
        </w:rPr>
        <w:t>)</w:t>
      </w:r>
      <w:r w:rsidR="00CB7EAE" w:rsidRPr="008B75B6">
        <w:rPr>
          <w:rFonts w:ascii="Times New Roman" w:hAnsi="Times New Roman"/>
          <w:color w:val="000000"/>
          <w:sz w:val="28"/>
          <w:szCs w:val="28"/>
        </w:rPr>
        <w:t>.</w:t>
      </w:r>
    </w:p>
    <w:p w:rsidR="0014342A" w:rsidRPr="008B75B6" w:rsidRDefault="00057893" w:rsidP="00130B34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B6">
        <w:rPr>
          <w:rFonts w:ascii="Times New Roman" w:hAnsi="Times New Roman"/>
          <w:color w:val="000000"/>
          <w:sz w:val="28"/>
          <w:szCs w:val="28"/>
        </w:rPr>
        <w:t>Стандарт регулирует особенности подготовки, проведения и оф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ормления результатов экспертизы</w:t>
      </w:r>
      <w:r w:rsidR="00F43425">
        <w:rPr>
          <w:rFonts w:ascii="Times New Roman" w:hAnsi="Times New Roman"/>
          <w:color w:val="000000"/>
          <w:sz w:val="28"/>
          <w:szCs w:val="28"/>
        </w:rPr>
        <w:t xml:space="preserve"> проектов муниципальных программ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7893" w:rsidRPr="00ED0A9D" w:rsidRDefault="00057893" w:rsidP="00130B34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A9D">
        <w:rPr>
          <w:rFonts w:ascii="Times New Roman" w:hAnsi="Times New Roman"/>
          <w:color w:val="000000"/>
          <w:sz w:val="28"/>
          <w:szCs w:val="28"/>
        </w:rPr>
        <w:t>Целью Стандарта является определение общих требований, правил</w:t>
      </w:r>
      <w:r w:rsidR="00870A74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и процедур проведения </w:t>
      </w:r>
      <w:r w:rsidR="00E23CFD">
        <w:rPr>
          <w:rFonts w:ascii="Times New Roman" w:hAnsi="Times New Roman"/>
          <w:color w:val="000000"/>
          <w:sz w:val="28"/>
          <w:szCs w:val="28"/>
        </w:rPr>
        <w:t xml:space="preserve"> КСП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экспертизы проектов 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E23CFD" w:rsidRPr="00ED0A9D">
        <w:rPr>
          <w:rFonts w:ascii="Times New Roman" w:hAnsi="Times New Roman"/>
          <w:color w:val="000000"/>
          <w:sz w:val="28"/>
          <w:szCs w:val="28"/>
        </w:rPr>
        <w:t>программ,</w:t>
      </w:r>
      <w:r w:rsidR="00332C03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23CFD" w:rsidRPr="00ED0A9D">
        <w:rPr>
          <w:rFonts w:ascii="Times New Roman" w:hAnsi="Times New Roman"/>
          <w:color w:val="000000"/>
          <w:sz w:val="28"/>
          <w:szCs w:val="28"/>
        </w:rPr>
        <w:t>рамках,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 возложенных на </w:t>
      </w:r>
      <w:r w:rsidR="00E23CFD">
        <w:rPr>
          <w:rFonts w:ascii="Times New Roman" w:hAnsi="Times New Roman"/>
          <w:color w:val="000000"/>
          <w:sz w:val="28"/>
          <w:szCs w:val="28"/>
        </w:rPr>
        <w:t xml:space="preserve"> КСП </w:t>
      </w:r>
      <w:r w:rsidRPr="00ED0A9D">
        <w:rPr>
          <w:rFonts w:ascii="Times New Roman" w:hAnsi="Times New Roman"/>
          <w:color w:val="000000"/>
          <w:sz w:val="28"/>
          <w:szCs w:val="28"/>
        </w:rPr>
        <w:t>полномочий в соответствии с принципами законности, независимости, эффективности.</w:t>
      </w:r>
    </w:p>
    <w:p w:rsidR="00057893" w:rsidRPr="009F41B7" w:rsidRDefault="00600E8D" w:rsidP="00130B34">
      <w:pPr>
        <w:widowControl w:val="0"/>
        <w:autoSpaceDE w:val="0"/>
        <w:autoSpaceDN w:val="0"/>
        <w:adjustRightInd w:val="0"/>
        <w:spacing w:after="0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Задачами С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тандарта являются:</w:t>
      </w:r>
    </w:p>
    <w:p w:rsidR="00057893" w:rsidRPr="009F41B7" w:rsidRDefault="004234EE" w:rsidP="00130B34">
      <w:pPr>
        <w:widowControl w:val="0"/>
        <w:autoSpaceDE w:val="0"/>
        <w:autoSpaceDN w:val="0"/>
        <w:adjustRightInd w:val="0"/>
        <w:spacing w:after="0"/>
        <w:ind w:left="709" w:right="-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057893" w:rsidRPr="00163200">
        <w:rPr>
          <w:rFonts w:ascii="Times New Roman" w:hAnsi="Times New Roman"/>
          <w:color w:val="000000"/>
          <w:sz w:val="28"/>
          <w:szCs w:val="28"/>
        </w:rPr>
        <w:t>этапов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 проведения  экспертизы </w:t>
      </w:r>
      <w:r w:rsidR="00600E8D" w:rsidRPr="009F41B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14342A" w:rsidRPr="009F41B7" w:rsidRDefault="004234EE" w:rsidP="00130B34">
      <w:pPr>
        <w:widowControl w:val="0"/>
        <w:autoSpaceDE w:val="0"/>
        <w:autoSpaceDN w:val="0"/>
        <w:adjustRightInd w:val="0"/>
        <w:spacing w:after="0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установление требований к организации, проведению и оформлению результатов экспертизы </w:t>
      </w:r>
      <w:r w:rsidR="00600E8D" w:rsidRPr="009F41B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14342A" w:rsidRPr="009F41B7" w:rsidRDefault="00057893" w:rsidP="00130B34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Стандарт предназначен для использования должностными лицами Контрольно-</w:t>
      </w:r>
      <w:r w:rsidR="00E21623" w:rsidRPr="009F41B7">
        <w:rPr>
          <w:rFonts w:ascii="Times New Roman" w:hAnsi="Times New Roman"/>
          <w:color w:val="000000"/>
          <w:sz w:val="28"/>
          <w:szCs w:val="28"/>
        </w:rPr>
        <w:t>С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четной палаты, </w:t>
      </w:r>
      <w:r w:rsidR="007E55E6" w:rsidRPr="009F41B7">
        <w:rPr>
          <w:rFonts w:ascii="Times New Roman" w:hAnsi="Times New Roman"/>
          <w:color w:val="000000"/>
          <w:sz w:val="28"/>
          <w:szCs w:val="28"/>
        </w:rPr>
        <w:t>обладающими полномочиями по организации и непосредственному проведению экспертизы, а также специалистами иных организаций и экспертами, привлекаемыми к проведению экспертизы.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B2A" w:rsidRPr="009F41B7" w:rsidRDefault="00B86B2A" w:rsidP="00130B34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 xml:space="preserve">При выполнении требований Стандарта сотрудники </w:t>
      </w:r>
      <w:r w:rsidR="00E23CFD">
        <w:rPr>
          <w:rFonts w:ascii="Times New Roman" w:hAnsi="Times New Roman"/>
          <w:color w:val="000000"/>
          <w:sz w:val="28"/>
          <w:szCs w:val="28"/>
        </w:rPr>
        <w:t xml:space="preserve"> КСП 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также руководствуются: </w:t>
      </w:r>
    </w:p>
    <w:p w:rsidR="00B86B2A" w:rsidRPr="009F41B7" w:rsidRDefault="004234EE" w:rsidP="00130B3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Бюдж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етным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Российской Федераци</w:t>
      </w:r>
      <w:r w:rsidR="009B3884" w:rsidRPr="009F41B7">
        <w:rPr>
          <w:rFonts w:ascii="Times New Roman" w:hAnsi="Times New Roman"/>
          <w:color w:val="000000"/>
          <w:sz w:val="28"/>
          <w:szCs w:val="28"/>
        </w:rPr>
        <w:t>и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130B3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от 06.10.2003 №131-ФЗ «Об общих принципах организации местного самоуправления в Российской Ф</w:t>
      </w:r>
      <w:r w:rsidR="009B3884" w:rsidRPr="009F41B7">
        <w:rPr>
          <w:rFonts w:ascii="Times New Roman" w:hAnsi="Times New Roman"/>
          <w:color w:val="000000"/>
          <w:sz w:val="28"/>
          <w:szCs w:val="28"/>
        </w:rPr>
        <w:t>едерации»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130B3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от 07.02.2011 №6-ФЗ «Об 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86B2A" w:rsidRPr="009F41B7" w:rsidRDefault="004234EE" w:rsidP="00130B3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A3502B" w:rsidRPr="009F41B7">
        <w:rPr>
          <w:rStyle w:val="FontStyle21"/>
          <w:color w:val="000000"/>
          <w:sz w:val="28"/>
          <w:szCs w:val="28"/>
        </w:rPr>
        <w:t xml:space="preserve">Положением о Контрольно-Счетной палате </w:t>
      </w:r>
      <w:r w:rsidR="000126FB">
        <w:rPr>
          <w:rStyle w:val="FontStyle21"/>
          <w:color w:val="000000"/>
          <w:sz w:val="28"/>
          <w:szCs w:val="28"/>
        </w:rPr>
        <w:t>МО «Катангский район»</w:t>
      </w:r>
      <w:r w:rsidR="00A3502B" w:rsidRPr="009F41B7">
        <w:rPr>
          <w:rStyle w:val="FontStyle21"/>
          <w:color w:val="000000"/>
          <w:sz w:val="28"/>
          <w:szCs w:val="28"/>
        </w:rPr>
        <w:t xml:space="preserve">, утвержденным Решением </w:t>
      </w:r>
      <w:r w:rsidR="000126FB">
        <w:rPr>
          <w:rStyle w:val="FontStyle21"/>
          <w:color w:val="000000"/>
          <w:sz w:val="28"/>
          <w:szCs w:val="28"/>
        </w:rPr>
        <w:t xml:space="preserve"> Думы МО «Катангский район»</w:t>
      </w:r>
      <w:r w:rsidR="00A3502B" w:rsidRPr="009F41B7">
        <w:rPr>
          <w:rStyle w:val="FontStyle21"/>
          <w:color w:val="000000"/>
          <w:sz w:val="28"/>
          <w:szCs w:val="28"/>
        </w:rPr>
        <w:t xml:space="preserve"> от </w:t>
      </w:r>
      <w:r w:rsidR="00E23CFD">
        <w:rPr>
          <w:rStyle w:val="FontStyle21"/>
          <w:color w:val="000000"/>
          <w:sz w:val="28"/>
          <w:szCs w:val="28"/>
        </w:rPr>
        <w:t>07.02.2012</w:t>
      </w:r>
      <w:r w:rsidR="00A3502B" w:rsidRPr="009F41B7">
        <w:rPr>
          <w:rStyle w:val="FontStyle21"/>
          <w:color w:val="000000"/>
          <w:sz w:val="28"/>
          <w:szCs w:val="28"/>
        </w:rPr>
        <w:t xml:space="preserve"> № </w:t>
      </w:r>
      <w:r w:rsidR="00E23CFD">
        <w:rPr>
          <w:rStyle w:val="FontStyle21"/>
          <w:color w:val="000000"/>
          <w:sz w:val="28"/>
          <w:szCs w:val="28"/>
        </w:rPr>
        <w:t>1/3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130B3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A3502B" w:rsidRPr="009F41B7">
        <w:rPr>
          <w:rStyle w:val="FontStyle21"/>
          <w:color w:val="000000"/>
          <w:sz w:val="28"/>
          <w:szCs w:val="28"/>
        </w:rPr>
        <w:t xml:space="preserve">Регламентом </w:t>
      </w:r>
      <w:r w:rsidR="00E23CFD">
        <w:rPr>
          <w:rStyle w:val="FontStyle21"/>
          <w:color w:val="000000"/>
          <w:sz w:val="28"/>
          <w:szCs w:val="28"/>
        </w:rPr>
        <w:t xml:space="preserve"> КСП </w:t>
      </w:r>
      <w:r w:rsidR="000126FB">
        <w:rPr>
          <w:rStyle w:val="FontStyle21"/>
          <w:color w:val="000000"/>
          <w:sz w:val="28"/>
          <w:szCs w:val="28"/>
        </w:rPr>
        <w:t>МО «Катангский район»</w:t>
      </w:r>
      <w:r w:rsidR="00A3502B" w:rsidRPr="009F41B7">
        <w:rPr>
          <w:rStyle w:val="FontStyle21"/>
          <w:color w:val="000000"/>
          <w:sz w:val="28"/>
          <w:szCs w:val="28"/>
        </w:rPr>
        <w:t>,</w:t>
      </w:r>
      <w:r w:rsidR="00B64461" w:rsidRPr="00B64461">
        <w:rPr>
          <w:rStyle w:val="FontStyle21"/>
          <w:color w:val="000000"/>
          <w:sz w:val="28"/>
          <w:szCs w:val="28"/>
        </w:rPr>
        <w:t xml:space="preserve"> </w:t>
      </w:r>
      <w:r w:rsidR="00B64461" w:rsidRPr="00A257F7">
        <w:rPr>
          <w:rStyle w:val="FontStyle21"/>
          <w:color w:val="000000"/>
          <w:sz w:val="28"/>
          <w:szCs w:val="28"/>
        </w:rPr>
        <w:t xml:space="preserve">утвержденным </w:t>
      </w:r>
      <w:r w:rsidR="00E23CFD" w:rsidRPr="00E23CFD">
        <w:rPr>
          <w:rFonts w:ascii="Times New Roman" w:hAnsi="Times New Roman"/>
          <w:color w:val="000000"/>
          <w:sz w:val="28"/>
          <w:szCs w:val="28"/>
        </w:rPr>
        <w:t>распоряжением Председателя  КСП МО «Катангский район» от 24.12.2015 № 4-р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F168E0" w:rsidRDefault="004234EE" w:rsidP="00130B3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8E0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24589" w:rsidRPr="00F168E0">
        <w:rPr>
          <w:rFonts w:ascii="Times New Roman" w:hAnsi="Times New Roman"/>
          <w:color w:val="000000"/>
          <w:sz w:val="28"/>
          <w:szCs w:val="28"/>
        </w:rPr>
        <w:t>м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0126FB">
        <w:rPr>
          <w:rFonts w:ascii="Times New Roman" w:hAnsi="Times New Roman"/>
          <w:color w:val="000000"/>
          <w:sz w:val="28"/>
          <w:szCs w:val="28"/>
        </w:rPr>
        <w:t>МО «Катангский район»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802D1">
        <w:rPr>
          <w:rFonts w:ascii="Times New Roman" w:hAnsi="Times New Roman"/>
          <w:color w:val="000000"/>
          <w:sz w:val="28"/>
          <w:szCs w:val="28"/>
        </w:rPr>
        <w:t>18.11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.2013 №</w:t>
      </w:r>
      <w:r w:rsidR="007F02F1" w:rsidRPr="00F16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2D1">
        <w:rPr>
          <w:rFonts w:ascii="Times New Roman" w:hAnsi="Times New Roman"/>
          <w:color w:val="000000"/>
          <w:sz w:val="28"/>
          <w:szCs w:val="28"/>
        </w:rPr>
        <w:t>273-п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9802D1">
        <w:rPr>
          <w:rFonts w:ascii="Times New Roman" w:hAnsi="Times New Roman"/>
          <w:color w:val="000000"/>
          <w:sz w:val="28"/>
          <w:szCs w:val="28"/>
        </w:rPr>
        <w:t xml:space="preserve"> Положения и п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орядка принятия решений о разработке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</w:t>
      </w:r>
      <w:r w:rsidR="000126FB">
        <w:rPr>
          <w:rFonts w:ascii="Times New Roman" w:hAnsi="Times New Roman"/>
          <w:color w:val="000000"/>
          <w:sz w:val="28"/>
          <w:szCs w:val="28"/>
        </w:rPr>
        <w:t>МО «Катангский район»</w:t>
      </w:r>
      <w:r w:rsidR="009802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их формирования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и реализации»;</w:t>
      </w:r>
    </w:p>
    <w:p w:rsidR="00B86B2A" w:rsidRPr="006B1ED3" w:rsidRDefault="004234EE" w:rsidP="00130B3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ED3">
        <w:rPr>
          <w:rFonts w:ascii="Times New Roman" w:hAnsi="Times New Roman"/>
          <w:color w:val="000000"/>
          <w:sz w:val="28"/>
          <w:szCs w:val="28"/>
        </w:rPr>
        <w:t>- 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>и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ными нормативными </w:t>
      </w:r>
      <w:r w:rsidR="006D2CAF" w:rsidRPr="006B1ED3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и методическими документами, регулирующими деятельность органов 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государственной власти и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экономические, социальные и иные общественные отношения в сфере реализации проекта 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>программы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70" w:rsidRPr="006B1ED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>.</w:t>
      </w:r>
    </w:p>
    <w:p w:rsidR="00B86B2A" w:rsidRPr="006B1ED3" w:rsidRDefault="00B86B2A" w:rsidP="00130B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1ED3">
        <w:rPr>
          <w:rFonts w:ascii="Times New Roman" w:hAnsi="Times New Roman"/>
          <w:color w:val="000000"/>
          <w:sz w:val="28"/>
          <w:szCs w:val="28"/>
        </w:rPr>
        <w:t xml:space="preserve">В случае внесения изменений в указанные в настоящем пункте </w:t>
      </w:r>
      <w:r w:rsidR="00B4424A" w:rsidRPr="006B1ED3">
        <w:rPr>
          <w:rFonts w:ascii="Times New Roman" w:hAnsi="Times New Roman"/>
          <w:color w:val="000000"/>
          <w:sz w:val="28"/>
          <w:szCs w:val="28"/>
        </w:rPr>
        <w:t xml:space="preserve">документы или замены их </w:t>
      </w:r>
      <w:proofErr w:type="gramStart"/>
      <w:r w:rsidR="00B4424A" w:rsidRPr="006B1ED3">
        <w:rPr>
          <w:rFonts w:ascii="Times New Roman" w:hAnsi="Times New Roman"/>
          <w:color w:val="000000"/>
          <w:sz w:val="28"/>
          <w:szCs w:val="28"/>
        </w:rPr>
        <w:t>новыми</w:t>
      </w:r>
      <w:proofErr w:type="gramEnd"/>
      <w:r w:rsidR="00B4424A" w:rsidRPr="006B1ED3">
        <w:rPr>
          <w:rFonts w:ascii="Times New Roman" w:hAnsi="Times New Roman"/>
          <w:color w:val="000000"/>
          <w:sz w:val="28"/>
          <w:szCs w:val="28"/>
        </w:rPr>
        <w:t>,</w:t>
      </w:r>
      <w:r w:rsidRPr="006B1ED3">
        <w:rPr>
          <w:rFonts w:ascii="Times New Roman" w:hAnsi="Times New Roman"/>
          <w:color w:val="000000"/>
          <w:sz w:val="28"/>
          <w:szCs w:val="28"/>
        </w:rPr>
        <w:t xml:space="preserve"> Стандарт применяется с учетом соответствующих изменений.</w:t>
      </w:r>
    </w:p>
    <w:p w:rsidR="00244EBE" w:rsidRPr="00F90051" w:rsidRDefault="00244EBE" w:rsidP="00F900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051">
        <w:rPr>
          <w:rFonts w:ascii="Times New Roman" w:hAnsi="Times New Roman"/>
          <w:sz w:val="28"/>
          <w:szCs w:val="28"/>
        </w:rPr>
        <w:t>Основными задачами экспертизы проекта программы являются оценки:</w:t>
      </w:r>
    </w:p>
    <w:p w:rsidR="00244EBE" w:rsidRDefault="00244EBE" w:rsidP="00F90051">
      <w:pPr>
        <w:widowControl w:val="0"/>
        <w:numPr>
          <w:ilvl w:val="0"/>
          <w:numId w:val="2"/>
        </w:numPr>
        <w:tabs>
          <w:tab w:val="clear" w:pos="191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4EBE">
        <w:rPr>
          <w:rFonts w:ascii="Times New Roman" w:hAnsi="Times New Roman"/>
          <w:sz w:val="28"/>
          <w:szCs w:val="28"/>
        </w:rPr>
        <w:t xml:space="preserve">соответствия положений проекта программы нормам законов и иных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44EBE" w:rsidRPr="00244EBE" w:rsidRDefault="00244EBE" w:rsidP="00F90051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244EBE" w:rsidRPr="00244EBE" w:rsidRDefault="00244EBE" w:rsidP="00F90051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EBE">
        <w:rPr>
          <w:rFonts w:ascii="Times New Roman" w:hAnsi="Times New Roman"/>
          <w:sz w:val="28"/>
          <w:szCs w:val="28"/>
        </w:rPr>
        <w:t>полноты анализа предметной ситуац</w:t>
      </w:r>
      <w:proofErr w:type="gramStart"/>
      <w:r w:rsidRPr="00244EBE">
        <w:rPr>
          <w:rFonts w:ascii="Times New Roman" w:hAnsi="Times New Roman"/>
          <w:sz w:val="28"/>
          <w:szCs w:val="28"/>
        </w:rPr>
        <w:t>ии и ее</w:t>
      </w:r>
      <w:proofErr w:type="gramEnd"/>
      <w:r w:rsidRPr="00244EBE">
        <w:rPr>
          <w:rFonts w:ascii="Times New Roman" w:hAnsi="Times New Roman"/>
          <w:sz w:val="28"/>
          <w:szCs w:val="28"/>
        </w:rPr>
        <w:t xml:space="preserve"> факторов;</w:t>
      </w:r>
    </w:p>
    <w:p w:rsidR="00244EBE" w:rsidRPr="00244EBE" w:rsidRDefault="00244EBE" w:rsidP="00F90051">
      <w:pPr>
        <w:widowControl w:val="0"/>
        <w:numPr>
          <w:ilvl w:val="0"/>
          <w:numId w:val="2"/>
        </w:numPr>
        <w:tabs>
          <w:tab w:val="clear" w:pos="191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корректности определения конечных результатов программы;</w:t>
      </w:r>
    </w:p>
    <w:p w:rsidR="00244EBE" w:rsidRPr="00244EBE" w:rsidRDefault="00244EBE" w:rsidP="00F90051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EBE">
        <w:rPr>
          <w:rFonts w:ascii="Times New Roman" w:hAnsi="Times New Roman"/>
          <w:sz w:val="28"/>
          <w:szCs w:val="28"/>
        </w:rPr>
        <w:t>целостности и связанности задач программы и мер по их выполнению;</w:t>
      </w:r>
    </w:p>
    <w:p w:rsidR="00244EBE" w:rsidRPr="00244EBE" w:rsidRDefault="00244EBE" w:rsidP="00F90051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44EBE">
        <w:rPr>
          <w:rFonts w:ascii="Times New Roman" w:hAnsi="Times New Roman"/>
          <w:sz w:val="28"/>
          <w:szCs w:val="28"/>
        </w:rPr>
        <w:t xml:space="preserve">обоснованности заявленной потребности программы в ресурсах, полноты </w:t>
      </w:r>
      <w:proofErr w:type="gramStart"/>
      <w:r w:rsidRPr="00244EBE">
        <w:rPr>
          <w:rFonts w:ascii="Times New Roman" w:hAnsi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 Федерации</w:t>
      </w:r>
      <w:proofErr w:type="gramEnd"/>
      <w:r w:rsidRPr="00244EBE">
        <w:rPr>
          <w:rFonts w:ascii="Times New Roman" w:hAnsi="Times New Roman"/>
          <w:sz w:val="28"/>
          <w:szCs w:val="28"/>
        </w:rPr>
        <w:t xml:space="preserve"> помимо бюджета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44EBE">
        <w:rPr>
          <w:rFonts w:ascii="Times New Roman" w:hAnsi="Times New Roman"/>
          <w:sz w:val="28"/>
          <w:szCs w:val="28"/>
        </w:rPr>
        <w:t>, а также средств иных источников для реализации программы.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При проведении экспертиз проектов программ КСП в рамках своей компетенции вправе оценивать наличие в них </w:t>
      </w:r>
      <w:proofErr w:type="spellStart"/>
      <w:r w:rsidRPr="00244EB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44EBE">
        <w:rPr>
          <w:rFonts w:ascii="Times New Roman" w:hAnsi="Times New Roman"/>
          <w:sz w:val="28"/>
          <w:szCs w:val="28"/>
        </w:rPr>
        <w:t xml:space="preserve"> факторов.</w:t>
      </w:r>
    </w:p>
    <w:p w:rsidR="00B42B80" w:rsidRPr="001E2BB2" w:rsidRDefault="00B42B80" w:rsidP="00130B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EBE" w:rsidRPr="00244EBE" w:rsidRDefault="00244EBE" w:rsidP="00244EBE">
      <w:pPr>
        <w:widowControl w:val="0"/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</w:pPr>
      <w:bookmarkStart w:id="5" w:name="_Toc311946841"/>
      <w:bookmarkStart w:id="6" w:name="_Toc324753703"/>
      <w:bookmarkStart w:id="7" w:name="_Toc386097780"/>
      <w:bookmarkStart w:id="8" w:name="_Toc386097859"/>
      <w:r w:rsidRPr="00244EBE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  <w:t xml:space="preserve">Требования к проведению экспертизы проекта </w:t>
      </w:r>
      <w:r w:rsidR="00395CCA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муниципальной </w:t>
      </w:r>
      <w:bookmarkStart w:id="9" w:name="_GoBack"/>
      <w:bookmarkEnd w:id="9"/>
      <w:r w:rsidRPr="00244EBE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  <w:t>программы</w:t>
      </w:r>
      <w:bookmarkEnd w:id="5"/>
      <w:bookmarkEnd w:id="6"/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Объем экспертизы проекта программы 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</w:t>
      </w:r>
      <w:r w:rsidRPr="00244EBE">
        <w:rPr>
          <w:rFonts w:ascii="Times New Roman" w:hAnsi="Times New Roman"/>
          <w:sz w:val="28"/>
          <w:szCs w:val="28"/>
        </w:rPr>
        <w:lastRenderedPageBreak/>
        <w:t xml:space="preserve">их оформления). 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При проведении экспертизы проекта программы учитывается опыт контроля формирования и использования средств </w:t>
      </w:r>
      <w:r w:rsidR="00F90051">
        <w:rPr>
          <w:rFonts w:ascii="Times New Roman" w:hAnsi="Times New Roman"/>
          <w:sz w:val="28"/>
          <w:szCs w:val="28"/>
        </w:rPr>
        <w:t>МО «</w:t>
      </w:r>
      <w:proofErr w:type="spellStart"/>
      <w:r w:rsidR="00F9005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F90051">
        <w:rPr>
          <w:rFonts w:ascii="Times New Roman" w:hAnsi="Times New Roman"/>
          <w:sz w:val="28"/>
          <w:szCs w:val="28"/>
        </w:rPr>
        <w:t xml:space="preserve"> район»</w:t>
      </w:r>
      <w:r w:rsidRPr="00244EBE">
        <w:rPr>
          <w:rFonts w:ascii="Times New Roman" w:hAnsi="Times New Roman"/>
          <w:sz w:val="28"/>
          <w:szCs w:val="28"/>
        </w:rPr>
        <w:t xml:space="preserve"> в соответствующей сфере деятельности, результаты ранее проведенных контрольных и экспертно-аналитических мероприятий.  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 Экспертиза проектов решений об изменении программ осуществляется посредством анализа вопросов правомерности и </w:t>
      </w:r>
      <w:proofErr w:type="gramStart"/>
      <w:r w:rsidRPr="00244EBE">
        <w:rPr>
          <w:rFonts w:ascii="Times New Roman" w:hAnsi="Times New Roman"/>
          <w:sz w:val="28"/>
          <w:szCs w:val="28"/>
        </w:rPr>
        <w:t>обоснованности</w:t>
      </w:r>
      <w:proofErr w:type="gramEnd"/>
      <w:r w:rsidRPr="00244EBE">
        <w:rPr>
          <w:rFonts w:ascii="Times New Roman" w:hAnsi="Times New Roman"/>
          <w:sz w:val="28"/>
          <w:szCs w:val="28"/>
        </w:rPr>
        <w:t xml:space="preserve"> исключительно предлагаемых изменений программы, соответствия их показателям бюджета </w:t>
      </w:r>
      <w:r w:rsidR="00F90051">
        <w:rPr>
          <w:rFonts w:ascii="Times New Roman" w:hAnsi="Times New Roman"/>
          <w:sz w:val="28"/>
          <w:szCs w:val="28"/>
        </w:rPr>
        <w:t>МО «</w:t>
      </w:r>
      <w:proofErr w:type="spellStart"/>
      <w:r w:rsidR="00F9005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F90051">
        <w:rPr>
          <w:rFonts w:ascii="Times New Roman" w:hAnsi="Times New Roman"/>
          <w:sz w:val="28"/>
          <w:szCs w:val="28"/>
        </w:rPr>
        <w:t xml:space="preserve"> район»</w:t>
      </w:r>
      <w:r w:rsidRPr="00244EBE">
        <w:rPr>
          <w:rFonts w:ascii="Times New Roman" w:hAnsi="Times New Roman"/>
          <w:sz w:val="28"/>
          <w:szCs w:val="28"/>
        </w:rPr>
        <w:t>, конечным результатам программы.</w:t>
      </w:r>
    </w:p>
    <w:p w:rsidR="00244EBE" w:rsidRPr="00244EBE" w:rsidRDefault="00244EBE" w:rsidP="00244EBE">
      <w:pPr>
        <w:widowControl w:val="0"/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244EBE" w:rsidRPr="00244EBE" w:rsidRDefault="00244EBE" w:rsidP="00244EBE">
      <w:pPr>
        <w:widowControl w:val="0"/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244EBE" w:rsidRPr="00244EBE" w:rsidRDefault="00244EBE" w:rsidP="00244EBE">
      <w:pPr>
        <w:widowControl w:val="0"/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</w:pPr>
      <w:bookmarkStart w:id="10" w:name="l59"/>
      <w:bookmarkStart w:id="11" w:name="l13"/>
      <w:bookmarkStart w:id="12" w:name="l60"/>
      <w:bookmarkStart w:id="13" w:name="l14"/>
      <w:bookmarkStart w:id="14" w:name="l58"/>
      <w:bookmarkStart w:id="15" w:name="_Toc312083041"/>
      <w:bookmarkStart w:id="16" w:name="_Toc324753704"/>
      <w:bookmarkEnd w:id="10"/>
      <w:bookmarkEnd w:id="11"/>
      <w:bookmarkEnd w:id="12"/>
      <w:bookmarkEnd w:id="13"/>
      <w:bookmarkEnd w:id="14"/>
      <w:r w:rsidRPr="00244EBE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  <w:t>Требования к оформлению результатов экспертизы</w:t>
      </w:r>
      <w:bookmarkEnd w:id="15"/>
      <w:bookmarkEnd w:id="16"/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Pr="00244EBE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F90051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Pr="00244EBE">
        <w:rPr>
          <w:rFonts w:ascii="Times New Roman" w:hAnsi="Times New Roman"/>
          <w:sz w:val="28"/>
          <w:szCs w:val="28"/>
          <w:lang w:eastAsia="ru-RU"/>
        </w:rPr>
        <w:t>на проект программы (далее – заключение)</w:t>
      </w:r>
      <w:r w:rsidRPr="00244EBE">
        <w:rPr>
          <w:rFonts w:ascii="Times New Roman" w:hAnsi="Times New Roman"/>
          <w:sz w:val="28"/>
          <w:szCs w:val="28"/>
        </w:rPr>
        <w:t>.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Во вводной части заключения указываются реквизиты документов, по результатам рассмотрения, на основании и с учетом которых проведена экспертиза. Во вводной части заключения могут указываться привлеченные эксперты, чьи материалы были учтены при подготовке заключения.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проекта программы: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244EBE">
        <w:rPr>
          <w:rFonts w:ascii="Times New Roman" w:hAnsi="Times New Roman"/>
          <w:spacing w:val="-4"/>
          <w:sz w:val="28"/>
          <w:szCs w:val="28"/>
        </w:rPr>
        <w:t>анализа предметной ситуации</w:t>
      </w:r>
      <w:r w:rsidRPr="00244EBE">
        <w:rPr>
          <w:rFonts w:ascii="Times New Roman" w:hAnsi="Times New Roman"/>
          <w:spacing w:val="-4"/>
          <w:sz w:val="28"/>
          <w:szCs w:val="28"/>
          <w:vertAlign w:val="superscript"/>
        </w:rPr>
        <w:footnoteReference w:id="1"/>
      </w:r>
      <w:r w:rsidRPr="00244EBE">
        <w:rPr>
          <w:rFonts w:ascii="Times New Roman" w:hAnsi="Times New Roman"/>
          <w:spacing w:val="-4"/>
          <w:sz w:val="28"/>
          <w:szCs w:val="28"/>
        </w:rPr>
        <w:t xml:space="preserve"> и факторов ее существующего состояния;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244EBE">
        <w:rPr>
          <w:rFonts w:ascii="Times New Roman" w:hAnsi="Times New Roman"/>
          <w:spacing w:val="-4"/>
          <w:sz w:val="28"/>
          <w:szCs w:val="28"/>
        </w:rPr>
        <w:t>определения целей, выбора конечных результатов программы;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</w:t>
      </w:r>
      <w:r w:rsidR="00F90051">
        <w:rPr>
          <w:rFonts w:ascii="Times New Roman" w:hAnsi="Times New Roman"/>
          <w:sz w:val="28"/>
          <w:szCs w:val="28"/>
        </w:rPr>
        <w:t>района</w:t>
      </w:r>
      <w:r w:rsidRPr="00244EBE">
        <w:rPr>
          <w:rFonts w:ascii="Times New Roman" w:hAnsi="Times New Roman"/>
          <w:sz w:val="28"/>
          <w:szCs w:val="28"/>
        </w:rPr>
        <w:t xml:space="preserve">); 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программы;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формирования программных мероприятий, в том числе определения параметров сводных </w:t>
      </w:r>
      <w:r w:rsidR="00F90051">
        <w:rPr>
          <w:rFonts w:ascii="Times New Roman" w:hAnsi="Times New Roman"/>
          <w:sz w:val="28"/>
          <w:szCs w:val="28"/>
        </w:rPr>
        <w:t>муниципальных заданий</w:t>
      </w:r>
      <w:r w:rsidRPr="00244EBE">
        <w:rPr>
          <w:rFonts w:ascii="Times New Roman" w:hAnsi="Times New Roman"/>
          <w:sz w:val="28"/>
          <w:szCs w:val="28"/>
        </w:rPr>
        <w:t xml:space="preserve"> на оказание </w:t>
      </w:r>
      <w:r w:rsidR="00F90051">
        <w:rPr>
          <w:rFonts w:ascii="Times New Roman" w:hAnsi="Times New Roman"/>
          <w:sz w:val="28"/>
          <w:szCs w:val="28"/>
        </w:rPr>
        <w:t>муниципальных услуг</w:t>
      </w:r>
      <w:r w:rsidRPr="00244E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4EBE">
        <w:rPr>
          <w:rFonts w:ascii="Times New Roman" w:hAnsi="Times New Roman"/>
          <w:sz w:val="28"/>
          <w:szCs w:val="28"/>
        </w:rPr>
        <w:t>услуг</w:t>
      </w:r>
      <w:proofErr w:type="spellEnd"/>
      <w:proofErr w:type="gramEnd"/>
      <w:r w:rsidRPr="00244EBE">
        <w:rPr>
          <w:rFonts w:ascii="Times New Roman" w:hAnsi="Times New Roman"/>
          <w:sz w:val="28"/>
          <w:szCs w:val="28"/>
        </w:rPr>
        <w:t xml:space="preserve"> (выполнение работ)</w:t>
      </w:r>
      <w:r w:rsidRPr="00244EBE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244EBE">
        <w:rPr>
          <w:rFonts w:ascii="Times New Roman" w:hAnsi="Times New Roman"/>
          <w:sz w:val="28"/>
          <w:szCs w:val="28"/>
        </w:rPr>
        <w:t>;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определения мер </w:t>
      </w:r>
      <w:r w:rsidR="00F90051">
        <w:rPr>
          <w:rFonts w:ascii="Times New Roman" w:hAnsi="Times New Roman"/>
          <w:sz w:val="28"/>
          <w:szCs w:val="28"/>
        </w:rPr>
        <w:t>муниципального</w:t>
      </w:r>
      <w:r w:rsidRPr="00244EBE">
        <w:rPr>
          <w:rFonts w:ascii="Times New Roman" w:hAnsi="Times New Roman"/>
          <w:sz w:val="28"/>
          <w:szCs w:val="28"/>
        </w:rPr>
        <w:t xml:space="preserve"> регулирования;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определения мер нормативно-правового регулирования;</w:t>
      </w:r>
    </w:p>
    <w:p w:rsidR="00244EBE" w:rsidRPr="00244EBE" w:rsidRDefault="00244EBE" w:rsidP="00244EBE">
      <w:pPr>
        <w:widowControl w:val="0"/>
        <w:numPr>
          <w:ilvl w:val="1"/>
          <w:numId w:val="3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установления финансовых потребностей программы, в том числе с учетом выпадающих доходов бюджета </w:t>
      </w:r>
      <w:r w:rsidR="00F90051">
        <w:rPr>
          <w:rFonts w:ascii="Times New Roman" w:hAnsi="Times New Roman"/>
          <w:sz w:val="28"/>
          <w:szCs w:val="28"/>
        </w:rPr>
        <w:t>МО «</w:t>
      </w:r>
      <w:proofErr w:type="spellStart"/>
      <w:r w:rsidR="00F9005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F90051">
        <w:rPr>
          <w:rFonts w:ascii="Times New Roman" w:hAnsi="Times New Roman"/>
          <w:sz w:val="28"/>
          <w:szCs w:val="28"/>
        </w:rPr>
        <w:t xml:space="preserve"> район»</w:t>
      </w:r>
      <w:r w:rsidRPr="00244EBE">
        <w:rPr>
          <w:rFonts w:ascii="Times New Roman" w:hAnsi="Times New Roman"/>
          <w:sz w:val="28"/>
          <w:szCs w:val="28"/>
        </w:rPr>
        <w:t xml:space="preserve">. 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При обнаружении в ходе проведения экспертизы проекта программы </w:t>
      </w:r>
      <w:proofErr w:type="spellStart"/>
      <w:r w:rsidRPr="00244EB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44EBE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244EBE">
        <w:rPr>
          <w:rFonts w:ascii="Times New Roman" w:hAnsi="Times New Roman"/>
          <w:sz w:val="28"/>
          <w:szCs w:val="28"/>
        </w:rPr>
        <w:t>и</w:t>
      </w:r>
      <w:proofErr w:type="gramEnd"/>
      <w:r w:rsidRPr="00244EBE">
        <w:rPr>
          <w:rFonts w:ascii="Times New Roman" w:hAnsi="Times New Roman"/>
          <w:sz w:val="28"/>
          <w:szCs w:val="28"/>
        </w:rPr>
        <w:t xml:space="preserve">  </w:t>
      </w:r>
      <w:r w:rsidR="00F90051">
        <w:rPr>
          <w:rFonts w:ascii="Times New Roman" w:hAnsi="Times New Roman"/>
          <w:sz w:val="28"/>
          <w:szCs w:val="28"/>
        </w:rPr>
        <w:t xml:space="preserve">КСП </w:t>
      </w:r>
      <w:r w:rsidRPr="00244EBE">
        <w:rPr>
          <w:rFonts w:ascii="Times New Roman" w:hAnsi="Times New Roman"/>
          <w:sz w:val="28"/>
          <w:szCs w:val="28"/>
        </w:rPr>
        <w:t>на проект программы должно быть сделано соответствующее указание.</w:t>
      </w:r>
    </w:p>
    <w:p w:rsidR="00244EBE" w:rsidRP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 xml:space="preserve">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</w:t>
      </w:r>
      <w:r w:rsidRPr="00244EBE">
        <w:rPr>
          <w:rFonts w:ascii="Times New Roman" w:hAnsi="Times New Roman"/>
          <w:sz w:val="28"/>
          <w:szCs w:val="28"/>
        </w:rPr>
        <w:lastRenderedPageBreak/>
        <w:t>выявления нарушения их положений).</w:t>
      </w:r>
    </w:p>
    <w:p w:rsidR="00244EBE" w:rsidRDefault="00244EBE" w:rsidP="00244EB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EBE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244EBE">
        <w:rPr>
          <w:rFonts w:ascii="Times New Roman" w:hAnsi="Times New Roman"/>
          <w:sz w:val="28"/>
          <w:szCs w:val="28"/>
        </w:rPr>
        <w:t>и</w:t>
      </w:r>
      <w:proofErr w:type="gramEnd"/>
      <w:r w:rsidRPr="00244EBE">
        <w:rPr>
          <w:rFonts w:ascii="Times New Roman" w:hAnsi="Times New Roman"/>
          <w:sz w:val="28"/>
          <w:szCs w:val="28"/>
        </w:rPr>
        <w:t xml:space="preserve"> </w:t>
      </w:r>
      <w:r w:rsidR="00F90051">
        <w:rPr>
          <w:rFonts w:ascii="Times New Roman" w:hAnsi="Times New Roman"/>
          <w:sz w:val="28"/>
          <w:szCs w:val="28"/>
        </w:rPr>
        <w:t xml:space="preserve">КСП </w:t>
      </w:r>
      <w:r w:rsidRPr="00244EBE">
        <w:rPr>
          <w:rFonts w:ascii="Times New Roman" w:hAnsi="Times New Roman"/>
          <w:sz w:val="28"/>
          <w:szCs w:val="28"/>
        </w:rPr>
        <w:t xml:space="preserve">на проект программы не даются рекомендации по утверждению или отклонению </w:t>
      </w:r>
      <w:r w:rsidR="00F90051">
        <w:rPr>
          <w:rFonts w:ascii="Times New Roman" w:hAnsi="Times New Roman"/>
          <w:sz w:val="28"/>
          <w:szCs w:val="28"/>
        </w:rPr>
        <w:t>Администрацией МО «</w:t>
      </w:r>
      <w:proofErr w:type="spellStart"/>
      <w:r w:rsidR="00F9005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F90051">
        <w:rPr>
          <w:rFonts w:ascii="Times New Roman" w:hAnsi="Times New Roman"/>
          <w:sz w:val="28"/>
          <w:szCs w:val="28"/>
        </w:rPr>
        <w:t xml:space="preserve"> район»</w:t>
      </w:r>
      <w:r w:rsidRPr="00244EBE">
        <w:rPr>
          <w:rFonts w:ascii="Times New Roman" w:hAnsi="Times New Roman"/>
          <w:sz w:val="28"/>
          <w:szCs w:val="28"/>
        </w:rPr>
        <w:t xml:space="preserve"> представленного проекта программы.</w:t>
      </w:r>
    </w:p>
    <w:p w:rsidR="00244EBE" w:rsidRPr="00C860D4" w:rsidRDefault="00244EBE" w:rsidP="00244EBE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Заключение </w:t>
      </w:r>
      <w:r w:rsidR="00F90051">
        <w:rPr>
          <w:rFonts w:ascii="Times New Roman" w:hAnsi="Times New Roman"/>
          <w:sz w:val="28"/>
          <w:szCs w:val="28"/>
        </w:rPr>
        <w:t xml:space="preserve">КСП </w:t>
      </w:r>
      <w:r w:rsidRPr="00C860D4">
        <w:rPr>
          <w:rFonts w:ascii="Times New Roman" w:hAnsi="Times New Roman"/>
          <w:sz w:val="28"/>
          <w:szCs w:val="28"/>
        </w:rPr>
        <w:t xml:space="preserve">по результатам экспертизы проекта программы подписывается руководителем экспертизы и направляется </w:t>
      </w:r>
      <w:r w:rsidRPr="00255675"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0D4">
        <w:rPr>
          <w:rFonts w:ascii="Times New Roman" w:hAnsi="Times New Roman"/>
          <w:sz w:val="28"/>
          <w:szCs w:val="28"/>
        </w:rPr>
        <w:t xml:space="preserve">в Думу, </w:t>
      </w:r>
      <w:r w:rsidR="00F90051">
        <w:rPr>
          <w:rFonts w:ascii="Times New Roman" w:hAnsi="Times New Roman"/>
          <w:sz w:val="28"/>
          <w:szCs w:val="28"/>
        </w:rPr>
        <w:t xml:space="preserve">Мэру </w:t>
      </w:r>
      <w:r w:rsidR="00F90051" w:rsidRPr="00F90051">
        <w:rPr>
          <w:rFonts w:ascii="Times New Roman" w:hAnsi="Times New Roman"/>
          <w:sz w:val="28"/>
          <w:szCs w:val="28"/>
        </w:rPr>
        <w:t>МО «</w:t>
      </w:r>
      <w:proofErr w:type="spellStart"/>
      <w:r w:rsidR="00F90051" w:rsidRPr="00F9005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F90051" w:rsidRPr="00F90051">
        <w:rPr>
          <w:rFonts w:ascii="Times New Roman" w:hAnsi="Times New Roman"/>
          <w:sz w:val="28"/>
          <w:szCs w:val="28"/>
        </w:rPr>
        <w:t xml:space="preserve"> район»</w:t>
      </w:r>
      <w:r w:rsidRPr="00C860D4">
        <w:rPr>
          <w:rFonts w:ascii="Times New Roman" w:hAnsi="Times New Roman"/>
          <w:sz w:val="28"/>
          <w:szCs w:val="28"/>
        </w:rPr>
        <w:t xml:space="preserve">, в </w:t>
      </w:r>
      <w:r w:rsidR="00F90051">
        <w:rPr>
          <w:rFonts w:ascii="Times New Roman" w:hAnsi="Times New Roman"/>
          <w:sz w:val="28"/>
          <w:szCs w:val="28"/>
        </w:rPr>
        <w:t>отдел администрации</w:t>
      </w:r>
      <w:r w:rsidRPr="00C860D4">
        <w:rPr>
          <w:rFonts w:ascii="Times New Roman" w:hAnsi="Times New Roman"/>
          <w:sz w:val="28"/>
          <w:szCs w:val="28"/>
        </w:rPr>
        <w:t>, представивший проект программы на экспертизу в КСП, иным должностным лицам, определяемым Председателем КСП.</w:t>
      </w:r>
    </w:p>
    <w:p w:rsidR="00244EBE" w:rsidRPr="00244EBE" w:rsidRDefault="00244EBE" w:rsidP="00244EB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BB2" w:rsidRDefault="001E2BB2" w:rsidP="00163200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D55B2D" w:rsidRDefault="00D55B2D" w:rsidP="00163200">
      <w:pPr>
        <w:spacing w:after="0"/>
      </w:pPr>
    </w:p>
    <w:bookmarkEnd w:id="7"/>
    <w:bookmarkEnd w:id="8"/>
    <w:p w:rsidR="00D55B2D" w:rsidRDefault="00D55B2D" w:rsidP="00163200">
      <w:pPr>
        <w:spacing w:after="0"/>
      </w:pPr>
    </w:p>
    <w:sectPr w:rsidR="00D55B2D" w:rsidSect="00F574DB"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66" w:rsidRDefault="00564566" w:rsidP="0003531B">
      <w:pPr>
        <w:spacing w:after="0" w:line="240" w:lineRule="auto"/>
      </w:pPr>
      <w:r>
        <w:separator/>
      </w:r>
    </w:p>
  </w:endnote>
  <w:endnote w:type="continuationSeparator" w:id="0">
    <w:p w:rsidR="00564566" w:rsidRDefault="00564566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66" w:rsidRDefault="00564566" w:rsidP="0003531B">
      <w:pPr>
        <w:spacing w:after="0" w:line="240" w:lineRule="auto"/>
      </w:pPr>
      <w:r>
        <w:separator/>
      </w:r>
    </w:p>
  </w:footnote>
  <w:footnote w:type="continuationSeparator" w:id="0">
    <w:p w:rsidR="00564566" w:rsidRDefault="00564566" w:rsidP="0003531B">
      <w:pPr>
        <w:spacing w:after="0" w:line="240" w:lineRule="auto"/>
      </w:pPr>
      <w:r>
        <w:continuationSeparator/>
      </w:r>
    </w:p>
  </w:footnote>
  <w:footnote w:id="1">
    <w:p w:rsidR="00244EBE" w:rsidRPr="00674DD1" w:rsidRDefault="00244EBE" w:rsidP="00244EBE">
      <w:pPr>
        <w:pStyle w:val="af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6CD9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674DD1">
        <w:rPr>
          <w:rFonts w:ascii="Times New Roman" w:hAnsi="Times New Roman"/>
          <w:sz w:val="22"/>
          <w:szCs w:val="22"/>
        </w:rPr>
        <w:t xml:space="preserve">Ситуации (положения) в сфере жизнедеятельности </w:t>
      </w:r>
      <w:r w:rsidR="00F90051">
        <w:rPr>
          <w:rFonts w:ascii="Times New Roman" w:hAnsi="Times New Roman"/>
          <w:sz w:val="22"/>
          <w:szCs w:val="22"/>
        </w:rPr>
        <w:t>МО «</w:t>
      </w:r>
      <w:proofErr w:type="spellStart"/>
      <w:r w:rsidR="00F90051">
        <w:rPr>
          <w:rFonts w:ascii="Times New Roman" w:hAnsi="Times New Roman"/>
          <w:sz w:val="22"/>
          <w:szCs w:val="22"/>
        </w:rPr>
        <w:t>Катангский</w:t>
      </w:r>
      <w:proofErr w:type="spellEnd"/>
      <w:r w:rsidR="00F90051">
        <w:rPr>
          <w:rFonts w:ascii="Times New Roman" w:hAnsi="Times New Roman"/>
          <w:sz w:val="22"/>
          <w:szCs w:val="22"/>
        </w:rPr>
        <w:t xml:space="preserve"> район»</w:t>
      </w:r>
      <w:r w:rsidRPr="00674DD1">
        <w:rPr>
          <w:rFonts w:ascii="Times New Roman" w:hAnsi="Times New Roman"/>
          <w:sz w:val="22"/>
          <w:szCs w:val="22"/>
        </w:rPr>
        <w:t>, на развитие которой направлена программа.</w:t>
      </w:r>
    </w:p>
  </w:footnote>
  <w:footnote w:id="2">
    <w:p w:rsidR="00244EBE" w:rsidRPr="00BD3035" w:rsidRDefault="00244EBE" w:rsidP="00244EBE">
      <w:pPr>
        <w:pStyle w:val="af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74DD1">
        <w:rPr>
          <w:rStyle w:val="af3"/>
          <w:rFonts w:ascii="Times New Roman" w:hAnsi="Times New Roman"/>
          <w:sz w:val="22"/>
          <w:szCs w:val="22"/>
        </w:rPr>
        <w:footnoteRef/>
      </w:r>
      <w:r w:rsidRPr="00674DD1">
        <w:rPr>
          <w:rFonts w:ascii="Times New Roman" w:hAnsi="Times New Roman"/>
          <w:sz w:val="22"/>
          <w:szCs w:val="22"/>
        </w:rPr>
        <w:t xml:space="preserve"> Определения видов и объемов услуг (работ), осуществляемых в рамках реализации программных мероприятий по выполнению государственного задания.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D4" w:rsidRPr="00D16E70" w:rsidRDefault="005A714D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395CCA">
      <w:rPr>
        <w:rFonts w:ascii="Times New Roman" w:hAnsi="Times New Roman"/>
        <w:noProof/>
        <w:sz w:val="24"/>
        <w:szCs w:val="24"/>
      </w:rPr>
      <w:t>6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8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78D"/>
    <w:rsid w:val="00003188"/>
    <w:rsid w:val="000126FB"/>
    <w:rsid w:val="000133F6"/>
    <w:rsid w:val="00013444"/>
    <w:rsid w:val="00016480"/>
    <w:rsid w:val="0001762E"/>
    <w:rsid w:val="000201D2"/>
    <w:rsid w:val="000218F5"/>
    <w:rsid w:val="00022D73"/>
    <w:rsid w:val="00023257"/>
    <w:rsid w:val="00023BEA"/>
    <w:rsid w:val="00024509"/>
    <w:rsid w:val="0003297D"/>
    <w:rsid w:val="0003460A"/>
    <w:rsid w:val="00034626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0600"/>
    <w:rsid w:val="00091E10"/>
    <w:rsid w:val="000A11F3"/>
    <w:rsid w:val="000A129B"/>
    <w:rsid w:val="000A29D1"/>
    <w:rsid w:val="000A3BBD"/>
    <w:rsid w:val="000A624F"/>
    <w:rsid w:val="000A7178"/>
    <w:rsid w:val="000B3104"/>
    <w:rsid w:val="000B6F9F"/>
    <w:rsid w:val="000C0715"/>
    <w:rsid w:val="000C17F0"/>
    <w:rsid w:val="000C2A44"/>
    <w:rsid w:val="000C319B"/>
    <w:rsid w:val="000C5BF8"/>
    <w:rsid w:val="000C60E9"/>
    <w:rsid w:val="000D02A1"/>
    <w:rsid w:val="000D10A6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E5068"/>
    <w:rsid w:val="000F17D9"/>
    <w:rsid w:val="000F5185"/>
    <w:rsid w:val="000F5AFF"/>
    <w:rsid w:val="00101927"/>
    <w:rsid w:val="00101B96"/>
    <w:rsid w:val="0010462E"/>
    <w:rsid w:val="001050E8"/>
    <w:rsid w:val="00105DA1"/>
    <w:rsid w:val="00106258"/>
    <w:rsid w:val="00110CCD"/>
    <w:rsid w:val="00115405"/>
    <w:rsid w:val="001155DF"/>
    <w:rsid w:val="00115DE7"/>
    <w:rsid w:val="00120F2E"/>
    <w:rsid w:val="00124B74"/>
    <w:rsid w:val="001262B9"/>
    <w:rsid w:val="00126E75"/>
    <w:rsid w:val="001305BF"/>
    <w:rsid w:val="00130B34"/>
    <w:rsid w:val="00140B7E"/>
    <w:rsid w:val="00141000"/>
    <w:rsid w:val="0014342A"/>
    <w:rsid w:val="0014431B"/>
    <w:rsid w:val="00146035"/>
    <w:rsid w:val="00146C65"/>
    <w:rsid w:val="00146EBB"/>
    <w:rsid w:val="001471BF"/>
    <w:rsid w:val="00151F7B"/>
    <w:rsid w:val="00152F3C"/>
    <w:rsid w:val="0016001F"/>
    <w:rsid w:val="0016301B"/>
    <w:rsid w:val="00163200"/>
    <w:rsid w:val="00163AA1"/>
    <w:rsid w:val="00165EEB"/>
    <w:rsid w:val="001702AF"/>
    <w:rsid w:val="00171AD1"/>
    <w:rsid w:val="0017342B"/>
    <w:rsid w:val="001740AA"/>
    <w:rsid w:val="00174245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A19D7"/>
    <w:rsid w:val="001A57CA"/>
    <w:rsid w:val="001A5984"/>
    <w:rsid w:val="001A621E"/>
    <w:rsid w:val="001B0D6D"/>
    <w:rsid w:val="001B1737"/>
    <w:rsid w:val="001B2AB6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5BEA"/>
    <w:rsid w:val="001F7CE3"/>
    <w:rsid w:val="0020281D"/>
    <w:rsid w:val="0020551D"/>
    <w:rsid w:val="002056B7"/>
    <w:rsid w:val="00207984"/>
    <w:rsid w:val="00210868"/>
    <w:rsid w:val="002116C4"/>
    <w:rsid w:val="002130C9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3005"/>
    <w:rsid w:val="0024327A"/>
    <w:rsid w:val="00243DE2"/>
    <w:rsid w:val="00244156"/>
    <w:rsid w:val="00244EBE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4B18"/>
    <w:rsid w:val="00386A16"/>
    <w:rsid w:val="003879FF"/>
    <w:rsid w:val="00394362"/>
    <w:rsid w:val="00395CCA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FB9"/>
    <w:rsid w:val="004702C6"/>
    <w:rsid w:val="004717F1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93F44"/>
    <w:rsid w:val="004A1792"/>
    <w:rsid w:val="004A1FB6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1FEB"/>
    <w:rsid w:val="00502148"/>
    <w:rsid w:val="005040F8"/>
    <w:rsid w:val="00504AAC"/>
    <w:rsid w:val="00507501"/>
    <w:rsid w:val="00514328"/>
    <w:rsid w:val="00514D0A"/>
    <w:rsid w:val="005156BE"/>
    <w:rsid w:val="005166C4"/>
    <w:rsid w:val="00520506"/>
    <w:rsid w:val="00520C61"/>
    <w:rsid w:val="00526269"/>
    <w:rsid w:val="00530CAA"/>
    <w:rsid w:val="005312B2"/>
    <w:rsid w:val="00531509"/>
    <w:rsid w:val="00531ECD"/>
    <w:rsid w:val="005363B5"/>
    <w:rsid w:val="005379AF"/>
    <w:rsid w:val="0054040C"/>
    <w:rsid w:val="005422D7"/>
    <w:rsid w:val="00550726"/>
    <w:rsid w:val="005518BD"/>
    <w:rsid w:val="005527FB"/>
    <w:rsid w:val="00552CCC"/>
    <w:rsid w:val="00552F09"/>
    <w:rsid w:val="00552F54"/>
    <w:rsid w:val="00556883"/>
    <w:rsid w:val="00557C6D"/>
    <w:rsid w:val="005621B1"/>
    <w:rsid w:val="00563C2C"/>
    <w:rsid w:val="00564566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A060F"/>
    <w:rsid w:val="005A42BB"/>
    <w:rsid w:val="005A5118"/>
    <w:rsid w:val="005A6975"/>
    <w:rsid w:val="005A714D"/>
    <w:rsid w:val="005B1703"/>
    <w:rsid w:val="005B194B"/>
    <w:rsid w:val="005B1E64"/>
    <w:rsid w:val="005B2C94"/>
    <w:rsid w:val="005C07EA"/>
    <w:rsid w:val="005C4775"/>
    <w:rsid w:val="005C4B3D"/>
    <w:rsid w:val="005D1FCC"/>
    <w:rsid w:val="005D46AD"/>
    <w:rsid w:val="005D4D6D"/>
    <w:rsid w:val="005D60B8"/>
    <w:rsid w:val="005E143F"/>
    <w:rsid w:val="005E4494"/>
    <w:rsid w:val="005E5813"/>
    <w:rsid w:val="005E5C85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11D0"/>
    <w:rsid w:val="00621F0E"/>
    <w:rsid w:val="00623631"/>
    <w:rsid w:val="00626B38"/>
    <w:rsid w:val="0062744C"/>
    <w:rsid w:val="0063049E"/>
    <w:rsid w:val="006326FF"/>
    <w:rsid w:val="00634652"/>
    <w:rsid w:val="006415FC"/>
    <w:rsid w:val="00641D7B"/>
    <w:rsid w:val="0064271B"/>
    <w:rsid w:val="00645876"/>
    <w:rsid w:val="00650BE2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5895"/>
    <w:rsid w:val="00705F96"/>
    <w:rsid w:val="00705FB5"/>
    <w:rsid w:val="00707097"/>
    <w:rsid w:val="00710580"/>
    <w:rsid w:val="00710C09"/>
    <w:rsid w:val="00711D4D"/>
    <w:rsid w:val="007123E7"/>
    <w:rsid w:val="00712F83"/>
    <w:rsid w:val="00713237"/>
    <w:rsid w:val="00714472"/>
    <w:rsid w:val="00715245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7AB0"/>
    <w:rsid w:val="00752300"/>
    <w:rsid w:val="00752523"/>
    <w:rsid w:val="007551C3"/>
    <w:rsid w:val="00756B0A"/>
    <w:rsid w:val="007578D1"/>
    <w:rsid w:val="00757BCF"/>
    <w:rsid w:val="00763A67"/>
    <w:rsid w:val="00763EA9"/>
    <w:rsid w:val="00764D0D"/>
    <w:rsid w:val="00765ADF"/>
    <w:rsid w:val="007736E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5DC0"/>
    <w:rsid w:val="007C0D13"/>
    <w:rsid w:val="007C128B"/>
    <w:rsid w:val="007C212B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862"/>
    <w:rsid w:val="007F02F1"/>
    <w:rsid w:val="007F0831"/>
    <w:rsid w:val="007F3DD5"/>
    <w:rsid w:val="007F43F6"/>
    <w:rsid w:val="007F6E2F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6A64"/>
    <w:rsid w:val="00870A74"/>
    <w:rsid w:val="00870F88"/>
    <w:rsid w:val="00871910"/>
    <w:rsid w:val="00872DA9"/>
    <w:rsid w:val="00873B81"/>
    <w:rsid w:val="00877F75"/>
    <w:rsid w:val="008817AC"/>
    <w:rsid w:val="008826FC"/>
    <w:rsid w:val="00886CBB"/>
    <w:rsid w:val="008872A4"/>
    <w:rsid w:val="00891A1F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2C3B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02D1"/>
    <w:rsid w:val="009866D6"/>
    <w:rsid w:val="00990281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674B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A01264"/>
    <w:rsid w:val="00A03805"/>
    <w:rsid w:val="00A03A0A"/>
    <w:rsid w:val="00A075E2"/>
    <w:rsid w:val="00A103AA"/>
    <w:rsid w:val="00A10E85"/>
    <w:rsid w:val="00A14D68"/>
    <w:rsid w:val="00A14DEA"/>
    <w:rsid w:val="00A1616C"/>
    <w:rsid w:val="00A17722"/>
    <w:rsid w:val="00A20FB1"/>
    <w:rsid w:val="00A21D6C"/>
    <w:rsid w:val="00A22EAF"/>
    <w:rsid w:val="00A23843"/>
    <w:rsid w:val="00A252C7"/>
    <w:rsid w:val="00A257F7"/>
    <w:rsid w:val="00A25B76"/>
    <w:rsid w:val="00A25CBA"/>
    <w:rsid w:val="00A26A22"/>
    <w:rsid w:val="00A27355"/>
    <w:rsid w:val="00A27926"/>
    <w:rsid w:val="00A328FE"/>
    <w:rsid w:val="00A34C7B"/>
    <w:rsid w:val="00A34D0F"/>
    <w:rsid w:val="00A34D92"/>
    <w:rsid w:val="00A3502B"/>
    <w:rsid w:val="00A37B3A"/>
    <w:rsid w:val="00A435D5"/>
    <w:rsid w:val="00A43AA3"/>
    <w:rsid w:val="00A4413F"/>
    <w:rsid w:val="00A45161"/>
    <w:rsid w:val="00A461ED"/>
    <w:rsid w:val="00A50E19"/>
    <w:rsid w:val="00A51C35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34CA"/>
    <w:rsid w:val="00A86B2B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7D20"/>
    <w:rsid w:val="00AC0D3C"/>
    <w:rsid w:val="00AC4379"/>
    <w:rsid w:val="00AC6F48"/>
    <w:rsid w:val="00AD00B6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115BC"/>
    <w:rsid w:val="00B1556A"/>
    <w:rsid w:val="00B16921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6963"/>
    <w:rsid w:val="00B80DCB"/>
    <w:rsid w:val="00B81C42"/>
    <w:rsid w:val="00B83806"/>
    <w:rsid w:val="00B86B2A"/>
    <w:rsid w:val="00B916CB"/>
    <w:rsid w:val="00B92FC3"/>
    <w:rsid w:val="00B9588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6B89"/>
    <w:rsid w:val="00BD0107"/>
    <w:rsid w:val="00BD02A0"/>
    <w:rsid w:val="00BD093B"/>
    <w:rsid w:val="00BD1293"/>
    <w:rsid w:val="00BD1684"/>
    <w:rsid w:val="00BD531B"/>
    <w:rsid w:val="00BD5DD8"/>
    <w:rsid w:val="00BE1F82"/>
    <w:rsid w:val="00BE70AE"/>
    <w:rsid w:val="00BF2FEE"/>
    <w:rsid w:val="00BF3D81"/>
    <w:rsid w:val="00BF49AA"/>
    <w:rsid w:val="00BF7452"/>
    <w:rsid w:val="00C0262E"/>
    <w:rsid w:val="00C0294C"/>
    <w:rsid w:val="00C06FC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6F77"/>
    <w:rsid w:val="00C475F6"/>
    <w:rsid w:val="00C47F1D"/>
    <w:rsid w:val="00C5184B"/>
    <w:rsid w:val="00C51CC3"/>
    <w:rsid w:val="00C544D3"/>
    <w:rsid w:val="00C5596F"/>
    <w:rsid w:val="00C63006"/>
    <w:rsid w:val="00C6647A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B1043"/>
    <w:rsid w:val="00CB4679"/>
    <w:rsid w:val="00CB4C60"/>
    <w:rsid w:val="00CB7EAE"/>
    <w:rsid w:val="00CC0CB9"/>
    <w:rsid w:val="00CC22EC"/>
    <w:rsid w:val="00CC38CD"/>
    <w:rsid w:val="00CC64E9"/>
    <w:rsid w:val="00CC7D0F"/>
    <w:rsid w:val="00CD6783"/>
    <w:rsid w:val="00CE083E"/>
    <w:rsid w:val="00CE47CA"/>
    <w:rsid w:val="00CE58F5"/>
    <w:rsid w:val="00CE5E29"/>
    <w:rsid w:val="00CF0838"/>
    <w:rsid w:val="00CF57E2"/>
    <w:rsid w:val="00D01230"/>
    <w:rsid w:val="00D01A75"/>
    <w:rsid w:val="00D039D5"/>
    <w:rsid w:val="00D05A70"/>
    <w:rsid w:val="00D05BA6"/>
    <w:rsid w:val="00D112E4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6EFE"/>
    <w:rsid w:val="00D47E95"/>
    <w:rsid w:val="00D50FC8"/>
    <w:rsid w:val="00D55B2D"/>
    <w:rsid w:val="00D57F72"/>
    <w:rsid w:val="00D60969"/>
    <w:rsid w:val="00D62B2D"/>
    <w:rsid w:val="00D67D31"/>
    <w:rsid w:val="00D70813"/>
    <w:rsid w:val="00D73F41"/>
    <w:rsid w:val="00D75523"/>
    <w:rsid w:val="00D77A7B"/>
    <w:rsid w:val="00D830C9"/>
    <w:rsid w:val="00D83758"/>
    <w:rsid w:val="00D85B4D"/>
    <w:rsid w:val="00D872DC"/>
    <w:rsid w:val="00D8765C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5EB"/>
    <w:rsid w:val="00E11FCF"/>
    <w:rsid w:val="00E12019"/>
    <w:rsid w:val="00E152E3"/>
    <w:rsid w:val="00E16230"/>
    <w:rsid w:val="00E17755"/>
    <w:rsid w:val="00E17F78"/>
    <w:rsid w:val="00E20F6E"/>
    <w:rsid w:val="00E21623"/>
    <w:rsid w:val="00E23CFD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7EC9"/>
    <w:rsid w:val="00E50051"/>
    <w:rsid w:val="00E50472"/>
    <w:rsid w:val="00E507B6"/>
    <w:rsid w:val="00E52AA5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5F77"/>
    <w:rsid w:val="00EB1CDB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2DA2"/>
    <w:rsid w:val="00F03717"/>
    <w:rsid w:val="00F103A4"/>
    <w:rsid w:val="00F11DF2"/>
    <w:rsid w:val="00F145E7"/>
    <w:rsid w:val="00F14BDD"/>
    <w:rsid w:val="00F15862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051"/>
    <w:rsid w:val="00F90408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0126F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0126F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6085-D82F-48C9-961C-45867D5B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7922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XTreme.ws</cp:lastModifiedBy>
  <cp:revision>6</cp:revision>
  <cp:lastPrinted>2016-05-31T02:30:00Z</cp:lastPrinted>
  <dcterms:created xsi:type="dcterms:W3CDTF">2016-05-26T07:25:00Z</dcterms:created>
  <dcterms:modified xsi:type="dcterms:W3CDTF">2016-11-07T08:54:00Z</dcterms:modified>
</cp:coreProperties>
</file>