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51CFD449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30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12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1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9</w:t>
      </w:r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район»</w:t>
      </w:r>
    </w:p>
    <w:p w14:paraId="4C6D5073" w14:textId="32D8FAA9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8D224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9345" w:type="dxa"/>
        <w:tblInd w:w="-289" w:type="dxa"/>
        <w:tblLook w:val="04A0" w:firstRow="1" w:lastRow="0" w:firstColumn="1" w:lastColumn="0" w:noHBand="0" w:noVBand="1"/>
      </w:tblPr>
      <w:tblGrid>
        <w:gridCol w:w="636"/>
        <w:gridCol w:w="4690"/>
        <w:gridCol w:w="118"/>
        <w:gridCol w:w="1971"/>
        <w:gridCol w:w="1930"/>
      </w:tblGrid>
      <w:tr w:rsidR="00A93167" w:rsidRPr="00A93167" w14:paraId="5487E52F" w14:textId="77777777" w:rsidTr="0066505D">
        <w:tc>
          <w:tcPr>
            <w:tcW w:w="636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690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089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30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66505D">
        <w:tc>
          <w:tcPr>
            <w:tcW w:w="9345" w:type="dxa"/>
            <w:gridSpan w:val="5"/>
          </w:tcPr>
          <w:p w14:paraId="7C701DED" w14:textId="77777777" w:rsidR="009A0F32" w:rsidRPr="00A93167" w:rsidRDefault="009A0F32" w:rsidP="00497A1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66505D">
        <w:tc>
          <w:tcPr>
            <w:tcW w:w="636" w:type="dxa"/>
          </w:tcPr>
          <w:p w14:paraId="4D07C5FA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690" w:type="dxa"/>
          </w:tcPr>
          <w:p w14:paraId="3E42DED0" w14:textId="17B18061" w:rsidR="009A0F32" w:rsidRPr="00A93167" w:rsidRDefault="009A0F32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бюджетов поселений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4A59E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01B744DA" w14:textId="77777777" w:rsidR="00E36214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6494C7B8" w14:textId="6AA2C6F3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3ABEC432" w14:textId="239890D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37990A6" w14:textId="2EF94792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B8110D1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9198740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8976ADE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9AF0C05" w14:textId="336659FF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4A62E08A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5BB3846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56ECE4D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A3C2C31" w14:textId="63EBC1AE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66505D">
        <w:tc>
          <w:tcPr>
            <w:tcW w:w="636" w:type="dxa"/>
          </w:tcPr>
          <w:p w14:paraId="5BFE0DE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690" w:type="dxa"/>
          </w:tcPr>
          <w:p w14:paraId="3C68D9B9" w14:textId="239FB0ED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76E4FEAB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66505D">
        <w:tc>
          <w:tcPr>
            <w:tcW w:w="636" w:type="dxa"/>
          </w:tcPr>
          <w:p w14:paraId="34E051B6" w14:textId="7B9610DC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14:paraId="1CAB7F06" w14:textId="2AAE3505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089" w:type="dxa"/>
            <w:gridSpan w:val="2"/>
          </w:tcPr>
          <w:p w14:paraId="31A1E57B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D74B146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8A4663" w14:textId="1D9B64BF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7A34BCBA" w14:textId="0CF15659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708D3BAE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392A93" w14:textId="2AED66CB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66505D">
        <w:tc>
          <w:tcPr>
            <w:tcW w:w="636" w:type="dxa"/>
          </w:tcPr>
          <w:p w14:paraId="3B312D1D" w14:textId="101D669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14:paraId="689C8FA5" w14:textId="1D75B5D3" w:rsidR="00957BF1" w:rsidRPr="00A93167" w:rsidRDefault="00957BF1" w:rsidP="00E3621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проекты бюджетов поселений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годов:</w:t>
            </w:r>
          </w:p>
          <w:p w14:paraId="593F8C2D" w14:textId="6ED91A3C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75F16F03" w14:textId="19D07519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A3CD008" w14:textId="6D290FE1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1A05AC2F" w14:textId="5B5315BC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44CC388" w14:textId="1C7D8AB8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73F6819" w14:textId="768943D9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AFCC197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DC4E54F" w14:textId="759DDDA4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66AB426A" w14:textId="79AE461E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691AA989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A07362F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1FD750" w14:textId="3EE6DF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66505D">
        <w:tc>
          <w:tcPr>
            <w:tcW w:w="636" w:type="dxa"/>
          </w:tcPr>
          <w:p w14:paraId="5EC62C8E" w14:textId="4F1D262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14:paraId="73A826B7" w14:textId="2B3D124D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решение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Думы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2BB9E87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4E2203C" w14:textId="4FF6020F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59C62308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FB6B0C" w14:textId="16190AF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1D6BBE6" w14:textId="77777777" w:rsidTr="0066505D">
        <w:tc>
          <w:tcPr>
            <w:tcW w:w="636" w:type="dxa"/>
          </w:tcPr>
          <w:p w14:paraId="2AD247B8" w14:textId="5F330F3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14:paraId="601639C7" w14:textId="05C99AD6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FB382A0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4A70D3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8EF7D4E" w14:textId="77777777" w:rsidTr="0066505D">
        <w:tc>
          <w:tcPr>
            <w:tcW w:w="636" w:type="dxa"/>
          </w:tcPr>
          <w:p w14:paraId="55F35765" w14:textId="2DC3E4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14:paraId="736CACCF" w14:textId="69CEB74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об утверждении муниципальных программ, а также проектов муниципальных правовых актов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утверждённые муниципальные программы.</w:t>
            </w:r>
          </w:p>
        </w:tc>
        <w:tc>
          <w:tcPr>
            <w:tcW w:w="2089" w:type="dxa"/>
            <w:gridSpan w:val="2"/>
          </w:tcPr>
          <w:p w14:paraId="2B2E695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2E8C67C1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267412F6" w14:textId="77777777" w:rsidTr="0066505D">
        <w:tc>
          <w:tcPr>
            <w:tcW w:w="636" w:type="dxa"/>
          </w:tcPr>
          <w:p w14:paraId="56A6F7BF" w14:textId="2FFFA79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90" w:type="dxa"/>
          </w:tcPr>
          <w:p w14:paraId="5E7B2F21" w14:textId="11FDD5DA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квартальных (I </w:t>
            </w:r>
            <w:r w:rsidR="004443C9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кварталы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089" w:type="dxa"/>
            <w:gridSpan w:val="2"/>
          </w:tcPr>
          <w:p w14:paraId="307C4408" w14:textId="77777777" w:rsidR="009F45EC" w:rsidRDefault="000570B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0A7C7BA" w14:textId="77777777" w:rsidR="00957BF1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2-4 квартал</w:t>
            </w:r>
          </w:p>
          <w:p w14:paraId="36CBEF8A" w14:textId="42EFEFB6" w:rsidR="00497A16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11B166F9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B13FD9" w14:textId="2A4AC69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E8B2036" w14:textId="77777777" w:rsidTr="0066505D">
        <w:tc>
          <w:tcPr>
            <w:tcW w:w="636" w:type="dxa"/>
          </w:tcPr>
          <w:p w14:paraId="4E082110" w14:textId="52F50DA4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14:paraId="28E93769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089" w:type="dxa"/>
            <w:gridSpan w:val="2"/>
          </w:tcPr>
          <w:p w14:paraId="4A15C430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62176C1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5FF6D65" w14:textId="3A9804CF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Постоянно</w:t>
            </w:r>
          </w:p>
        </w:tc>
        <w:tc>
          <w:tcPr>
            <w:tcW w:w="1930" w:type="dxa"/>
          </w:tcPr>
          <w:p w14:paraId="18394002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31482A7" w14:textId="71A313B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9F45EC" w:rsidRPr="00A93167" w14:paraId="5DEB0AB7" w14:textId="77777777" w:rsidTr="0066505D">
        <w:tc>
          <w:tcPr>
            <w:tcW w:w="636" w:type="dxa"/>
          </w:tcPr>
          <w:p w14:paraId="793ED60A" w14:textId="3D1DFDCB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1.10</w:t>
            </w:r>
          </w:p>
        </w:tc>
        <w:tc>
          <w:tcPr>
            <w:tcW w:w="4690" w:type="dxa"/>
          </w:tcPr>
          <w:p w14:paraId="7AA64028" w14:textId="5199CC4E" w:rsidR="009F45EC" w:rsidRPr="009F45EC" w:rsidRDefault="009F45EC" w:rsidP="009F45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в текущем финансовом году, ежеквартальное представление информации о ходе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о результатах проведенных контрольных и экспертно-аналитических мероприятий в районную Думу и мэру муниципального образования «</w:t>
            </w:r>
            <w:proofErr w:type="spellStart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5D5B568B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B3632B9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45C395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6F8288E" w14:textId="0E5F1F70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1930" w:type="dxa"/>
          </w:tcPr>
          <w:p w14:paraId="6FE9A670" w14:textId="77777777" w:rsidR="009F45EC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9EEEF4C" w14:textId="77777777" w:rsidR="009F45EC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73B004" w14:textId="67595A6D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938AA54" w14:textId="55344A1E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8057977" w14:textId="77777777" w:rsidTr="0066505D">
        <w:tc>
          <w:tcPr>
            <w:tcW w:w="636" w:type="dxa"/>
          </w:tcPr>
          <w:p w14:paraId="5A5F8B29" w14:textId="496A3FEF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690" w:type="dxa"/>
          </w:tcPr>
          <w:p w14:paraId="1E6A920B" w14:textId="234FB5B8" w:rsidR="004443C9" w:rsidRPr="000570B1" w:rsidRDefault="00FF17CA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0570B1"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исполнения Федерального закона </w:t>
            </w:r>
            <w:r w:rsidR="000570B1"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 w:rsid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«АХЧ»</w:t>
            </w:r>
          </w:p>
        </w:tc>
        <w:tc>
          <w:tcPr>
            <w:tcW w:w="2089" w:type="dxa"/>
            <w:gridSpan w:val="2"/>
          </w:tcPr>
          <w:p w14:paraId="694A0E79" w14:textId="77777777" w:rsidR="009F45EC" w:rsidRDefault="001B7882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97163EB" w14:textId="796D184C" w:rsidR="007D3E22" w:rsidRPr="00FF17CA" w:rsidRDefault="001B7882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</w:t>
            </w:r>
            <w:r w:rsidR="004443C9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0E1329DB" w14:textId="48032AAF" w:rsidR="004443C9" w:rsidRPr="00FF17CA" w:rsidRDefault="004443C9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</w:t>
            </w:r>
            <w:r w:rsid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  <w:r w:rsidR="007D3E22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года</w:t>
            </w:r>
          </w:p>
          <w:p w14:paraId="1039773A" w14:textId="77777777" w:rsidR="004A61BC" w:rsidRPr="00EE68BB" w:rsidRDefault="004A61BC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ACA3285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79F962F" w14:textId="591A2354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0513FB3" w14:textId="77777777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497A16" w:rsidRPr="00A93167" w14:paraId="5B7E647A" w14:textId="77777777" w:rsidTr="0066505D">
        <w:tc>
          <w:tcPr>
            <w:tcW w:w="636" w:type="dxa"/>
          </w:tcPr>
          <w:p w14:paraId="25118FFE" w14:textId="77777777" w:rsidR="00497A16" w:rsidRPr="00A93167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1.12</w:t>
            </w:r>
          </w:p>
        </w:tc>
        <w:tc>
          <w:tcPr>
            <w:tcW w:w="4690" w:type="dxa"/>
          </w:tcPr>
          <w:p w14:paraId="2DCDBADF" w14:textId="259215D0" w:rsidR="00497A16" w:rsidRPr="001B7882" w:rsidRDefault="00497A16" w:rsidP="00497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</w:t>
            </w:r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исполнения администрацией муниципального образования «</w:t>
            </w:r>
            <w:proofErr w:type="spellStart"/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требований бюджетного законодательства при разработке прогноза финансово-экономического</w:t>
            </w:r>
            <w:r w:rsidR="00613DC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развития  </w:t>
            </w:r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«</w:t>
            </w:r>
            <w:proofErr w:type="spellStart"/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6FD0710" w14:textId="77777777" w:rsidR="00497A16" w:rsidRDefault="00497A16" w:rsidP="00497A1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4AA28667" w14:textId="77777777" w:rsidR="0096323E" w:rsidRDefault="0096323E" w:rsidP="00497A16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3-4 квартал</w:t>
            </w:r>
          </w:p>
          <w:p w14:paraId="76A5899B" w14:textId="29030B8E" w:rsidR="0096323E" w:rsidRPr="0096323E" w:rsidRDefault="0096323E" w:rsidP="00497A16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2333D5D5" w14:textId="77777777" w:rsidR="0096323E" w:rsidRDefault="0096323E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79D0881" w14:textId="761BCA7B" w:rsidR="00497A16" w:rsidRPr="00A93167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C59B04E" w14:textId="77777777" w:rsidR="00497A16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4840EC89" w14:textId="77777777" w:rsidR="00497A16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7C5DC82" w14:textId="77777777" w:rsidR="00497A16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E5C06D1" w14:textId="7DBF1CEE" w:rsidR="00497A16" w:rsidRPr="00A93167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5AE5A1DF" w14:textId="77777777" w:rsidTr="0066505D">
        <w:tc>
          <w:tcPr>
            <w:tcW w:w="9345" w:type="dxa"/>
            <w:gridSpan w:val="5"/>
          </w:tcPr>
          <w:p w14:paraId="1AE19389" w14:textId="77777777" w:rsidR="00957BF1" w:rsidRPr="00A93167" w:rsidRDefault="00957BF1" w:rsidP="00497A1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2. Контрольные мероприятия</w:t>
            </w:r>
          </w:p>
        </w:tc>
      </w:tr>
      <w:tr w:rsidR="00A93167" w:rsidRPr="00A93167" w14:paraId="67B06F6E" w14:textId="77777777" w:rsidTr="0066505D">
        <w:tc>
          <w:tcPr>
            <w:tcW w:w="636" w:type="dxa"/>
          </w:tcPr>
          <w:p w14:paraId="367FBD35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D8A61E2" w14:textId="624FC907" w:rsidR="00B71C3E" w:rsidRPr="00A93167" w:rsidRDefault="00172564" w:rsidP="00CF4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proofErr w:type="gramEnd"/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71" w:type="dxa"/>
          </w:tcPr>
          <w:p w14:paraId="20DA0DD2" w14:textId="77777777" w:rsidR="007D3E22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="00B71C3E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0E83DE35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02EC1EC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B71C3E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1769" w:rsidRPr="00A93167" w14:paraId="2A4DEAB3" w14:textId="77777777" w:rsidTr="0066505D">
        <w:tc>
          <w:tcPr>
            <w:tcW w:w="636" w:type="dxa"/>
          </w:tcPr>
          <w:p w14:paraId="76AFC2F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808" w:type="dxa"/>
            <w:gridSpan w:val="2"/>
          </w:tcPr>
          <w:p w14:paraId="4FD6C502" w14:textId="65FC67C2" w:rsidR="005F1769" w:rsidRDefault="005F1769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администраторов бюджетных </w:t>
            </w:r>
            <w:proofErr w:type="gramStart"/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D50CABE" w14:textId="77777777" w:rsidR="007D3E22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7785053B" w:rsidR="005F1769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2539EE1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3919B55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72564" w:rsidRPr="00A93167" w14:paraId="35575463" w14:textId="77777777" w:rsidTr="0066505D">
        <w:tc>
          <w:tcPr>
            <w:tcW w:w="636" w:type="dxa"/>
          </w:tcPr>
          <w:p w14:paraId="0A319BB0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</w:tcPr>
          <w:p w14:paraId="2C2E6D6E" w14:textId="5300562E" w:rsidR="00172564" w:rsidRPr="00FF17CA" w:rsidRDefault="00FF17CA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</w:t>
            </w:r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 «</w:t>
            </w:r>
            <w:proofErr w:type="spellStart"/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0C28DB2C" w14:textId="3DFFDB33" w:rsidR="007D3E22" w:rsidRPr="00FF17CA" w:rsidRDefault="00FF17CA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172564"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66CE208" w14:textId="7279B056" w:rsidR="00172564" w:rsidRPr="00FF17CA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FF17CA"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A28057A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</w:p>
        </w:tc>
      </w:tr>
      <w:tr w:rsidR="00A93167" w:rsidRPr="00A93167" w14:paraId="3283B77D" w14:textId="77777777" w:rsidTr="00AF0594">
        <w:trPr>
          <w:trHeight w:val="1749"/>
        </w:trPr>
        <w:tc>
          <w:tcPr>
            <w:tcW w:w="636" w:type="dxa"/>
          </w:tcPr>
          <w:p w14:paraId="724D1B4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2"/>
          </w:tcPr>
          <w:p w14:paraId="131D41CD" w14:textId="3D376AD8" w:rsidR="00B71C3E" w:rsidRPr="009F45EC" w:rsidRDefault="009F45EC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0" w:name="_Hlk108423465"/>
            <w:bookmarkStart w:id="1" w:name="_GoBack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финансово-хозяйственной деятельности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ТЭК» (совместная с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района)</w:t>
            </w:r>
            <w:bookmarkEnd w:id="0"/>
            <w:bookmarkEnd w:id="1"/>
          </w:p>
        </w:tc>
        <w:tc>
          <w:tcPr>
            <w:tcW w:w="1971" w:type="dxa"/>
          </w:tcPr>
          <w:p w14:paraId="067A9C32" w14:textId="6B9E1910" w:rsidR="00B71C3E" w:rsidRPr="009F45EC" w:rsidRDefault="00626219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9F45EC" w:rsidRP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9F45EC" w:rsidRP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930" w:type="dxa"/>
          </w:tcPr>
          <w:p w14:paraId="28C6CC1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D910C82" w14:textId="41357363" w:rsidR="00EA47E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  <w:r w:rsid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55A4130" w14:textId="7F7B5271" w:rsidR="00B71C3E" w:rsidRPr="00A93167" w:rsidRDefault="009F45EC" w:rsidP="00AF059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</w:tc>
      </w:tr>
      <w:tr w:rsidR="00A93167" w:rsidRPr="00A93167" w14:paraId="143F0F6D" w14:textId="77777777" w:rsidTr="0066505D">
        <w:tc>
          <w:tcPr>
            <w:tcW w:w="9345" w:type="dxa"/>
            <w:gridSpan w:val="5"/>
          </w:tcPr>
          <w:p w14:paraId="02230337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167" w:rsidRPr="00A93167" w14:paraId="0591C7E0" w14:textId="77777777" w:rsidTr="0066505D">
        <w:tc>
          <w:tcPr>
            <w:tcW w:w="636" w:type="dxa"/>
          </w:tcPr>
          <w:p w14:paraId="523F9626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690" w:type="dxa"/>
          </w:tcPr>
          <w:p w14:paraId="6C702092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089" w:type="dxa"/>
            <w:gridSpan w:val="2"/>
          </w:tcPr>
          <w:p w14:paraId="249E690B" w14:textId="77777777" w:rsidR="00B71C3E" w:rsidRPr="00A93167" w:rsidRDefault="00B71C3E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6C3082F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C318D4D" w14:textId="77777777" w:rsidTr="0066505D">
        <w:tc>
          <w:tcPr>
            <w:tcW w:w="636" w:type="dxa"/>
          </w:tcPr>
          <w:p w14:paraId="44AD8C6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4690" w:type="dxa"/>
          </w:tcPr>
          <w:p w14:paraId="50F035D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089" w:type="dxa"/>
            <w:gridSpan w:val="2"/>
          </w:tcPr>
          <w:p w14:paraId="2A4D6A12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6EAF18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66E4E0E" w14:textId="77777777" w:rsidTr="0066505D">
        <w:tc>
          <w:tcPr>
            <w:tcW w:w="636" w:type="dxa"/>
          </w:tcPr>
          <w:p w14:paraId="540697B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690" w:type="dxa"/>
          </w:tcPr>
          <w:p w14:paraId="1BF73208" w14:textId="708267C4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Взаимодействие с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прокуратурой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иными правоохранительными органами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выявлению и пресечению правонарушений в финансово-бюджетной сфере.</w:t>
            </w:r>
          </w:p>
        </w:tc>
        <w:tc>
          <w:tcPr>
            <w:tcW w:w="2089" w:type="dxa"/>
            <w:gridSpan w:val="2"/>
          </w:tcPr>
          <w:p w14:paraId="75471B9E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3FB7DE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1E87D2F" w14:textId="77777777" w:rsidTr="0066505D">
        <w:tc>
          <w:tcPr>
            <w:tcW w:w="636" w:type="dxa"/>
          </w:tcPr>
          <w:p w14:paraId="10B54BB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690" w:type="dxa"/>
          </w:tcPr>
          <w:p w14:paraId="1625D8FD" w14:textId="5FEE76E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50215E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C0F67B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B9D912D" w14:textId="77777777" w:rsidTr="0066505D">
        <w:tc>
          <w:tcPr>
            <w:tcW w:w="636" w:type="dxa"/>
          </w:tcPr>
          <w:p w14:paraId="6F1729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690" w:type="dxa"/>
          </w:tcPr>
          <w:p w14:paraId="66AE39E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089" w:type="dxa"/>
            <w:gridSpan w:val="2"/>
          </w:tcPr>
          <w:p w14:paraId="44EF8644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33FEBF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678426C" w14:textId="77777777" w:rsidTr="0066505D">
        <w:tc>
          <w:tcPr>
            <w:tcW w:w="636" w:type="dxa"/>
          </w:tcPr>
          <w:p w14:paraId="56D722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690" w:type="dxa"/>
          </w:tcPr>
          <w:p w14:paraId="16532F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089" w:type="dxa"/>
            <w:gridSpan w:val="2"/>
          </w:tcPr>
          <w:p w14:paraId="1064CC3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5FA07A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B556392" w14:textId="77777777" w:rsidTr="0066505D">
        <w:tc>
          <w:tcPr>
            <w:tcW w:w="636" w:type="dxa"/>
          </w:tcPr>
          <w:p w14:paraId="6E98EA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690" w:type="dxa"/>
          </w:tcPr>
          <w:p w14:paraId="7B7A2B37" w14:textId="5DDA716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за принятием объектами финансового контроля мер по устранению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выявленных Контрольно-счётной палатой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proofErr w:type="gramStart"/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нарушений и недостатков, за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исполнением уведомлений, представлений и предписаний.</w:t>
            </w:r>
          </w:p>
        </w:tc>
        <w:tc>
          <w:tcPr>
            <w:tcW w:w="2089" w:type="dxa"/>
            <w:gridSpan w:val="2"/>
          </w:tcPr>
          <w:p w14:paraId="18D8CD0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30" w:type="dxa"/>
          </w:tcPr>
          <w:p w14:paraId="503D41C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1905F362" w14:textId="77777777" w:rsidTr="0066505D">
        <w:tc>
          <w:tcPr>
            <w:tcW w:w="9345" w:type="dxa"/>
            <w:gridSpan w:val="5"/>
          </w:tcPr>
          <w:p w14:paraId="55D9A11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A93167" w:rsidRPr="00A93167" w14:paraId="5EF96837" w14:textId="77777777" w:rsidTr="0066505D">
        <w:tc>
          <w:tcPr>
            <w:tcW w:w="636" w:type="dxa"/>
          </w:tcPr>
          <w:p w14:paraId="1456AC0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4690" w:type="dxa"/>
          </w:tcPr>
          <w:p w14:paraId="5C124F93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089" w:type="dxa"/>
            <w:gridSpan w:val="2"/>
          </w:tcPr>
          <w:p w14:paraId="45839BB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4FA53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3E4BE0A" w14:textId="77777777" w:rsidTr="0066505D">
        <w:tc>
          <w:tcPr>
            <w:tcW w:w="636" w:type="dxa"/>
          </w:tcPr>
          <w:p w14:paraId="211FDD0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690" w:type="dxa"/>
          </w:tcPr>
          <w:p w14:paraId="5E6FF1BF" w14:textId="0D59B51B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79A04C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3AB7133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866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72B29EB4" w14:textId="77777777" w:rsidTr="0066505D">
        <w:tc>
          <w:tcPr>
            <w:tcW w:w="636" w:type="dxa"/>
          </w:tcPr>
          <w:p w14:paraId="195B59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4690" w:type="dxa"/>
          </w:tcPr>
          <w:p w14:paraId="608480F9" w14:textId="77777777" w:rsidR="00EA47E7" w:rsidRPr="00A93167" w:rsidRDefault="00EA47E7" w:rsidP="00CF42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Систематизация правовых </w:t>
            </w:r>
            <w:proofErr w:type="gramStart"/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актов  и</w:t>
            </w:r>
            <w:proofErr w:type="gramEnd"/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методических документов в КСП</w:t>
            </w:r>
          </w:p>
        </w:tc>
        <w:tc>
          <w:tcPr>
            <w:tcW w:w="2089" w:type="dxa"/>
            <w:gridSpan w:val="2"/>
          </w:tcPr>
          <w:p w14:paraId="5654C0A0" w14:textId="77777777" w:rsidR="00EA47E7" w:rsidRPr="00A93167" w:rsidRDefault="00EA47E7" w:rsidP="00CF42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C6E90B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41BF7A4" w14:textId="77777777" w:rsidTr="0066505D">
        <w:tc>
          <w:tcPr>
            <w:tcW w:w="9345" w:type="dxa"/>
            <w:gridSpan w:val="5"/>
          </w:tcPr>
          <w:p w14:paraId="497F4F8F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A93167" w:rsidRPr="00A93167" w14:paraId="310DB735" w14:textId="77777777" w:rsidTr="0066505D">
        <w:tc>
          <w:tcPr>
            <w:tcW w:w="636" w:type="dxa"/>
          </w:tcPr>
          <w:p w14:paraId="2FF82E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690" w:type="dxa"/>
          </w:tcPr>
          <w:p w14:paraId="5F1C381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089" w:type="dxa"/>
            <w:gridSpan w:val="2"/>
          </w:tcPr>
          <w:p w14:paraId="589FC907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4EFFE1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7D0A784" w14:textId="77777777" w:rsidTr="0066505D">
        <w:tc>
          <w:tcPr>
            <w:tcW w:w="636" w:type="dxa"/>
          </w:tcPr>
          <w:p w14:paraId="763A39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690" w:type="dxa"/>
          </w:tcPr>
          <w:p w14:paraId="32CE2D58" w14:textId="31F25D5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2AAE4B6F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B90993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0F6685D" w14:textId="77777777" w:rsidTr="0066505D">
        <w:tc>
          <w:tcPr>
            <w:tcW w:w="9345" w:type="dxa"/>
            <w:gridSpan w:val="5"/>
          </w:tcPr>
          <w:p w14:paraId="5AB7319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6. Организационная работа</w:t>
            </w:r>
          </w:p>
        </w:tc>
      </w:tr>
      <w:tr w:rsidR="00A93167" w:rsidRPr="00A93167" w14:paraId="0E856B3A" w14:textId="77777777" w:rsidTr="0066505D">
        <w:tc>
          <w:tcPr>
            <w:tcW w:w="636" w:type="dxa"/>
          </w:tcPr>
          <w:p w14:paraId="480E90F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690" w:type="dxa"/>
          </w:tcPr>
          <w:p w14:paraId="71DB99F5" w14:textId="3E165A4A" w:rsidR="00EA47E7" w:rsidRPr="00A93167" w:rsidRDefault="00EA47E7" w:rsidP="005A6F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10AE4A7C" w14:textId="6850CFAB" w:rsidR="007D3E22" w:rsidRDefault="005A6F5B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58BA632E" w:rsidR="00EA47E7" w:rsidRPr="00A93167" w:rsidRDefault="00EA47E7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192900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3D1A5B5" w14:textId="77777777" w:rsidTr="0066505D">
        <w:tc>
          <w:tcPr>
            <w:tcW w:w="636" w:type="dxa"/>
          </w:tcPr>
          <w:p w14:paraId="2F6F45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690" w:type="dxa"/>
          </w:tcPr>
          <w:p w14:paraId="5AD83F85" w14:textId="737CA3D0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год</w:t>
            </w:r>
          </w:p>
        </w:tc>
        <w:tc>
          <w:tcPr>
            <w:tcW w:w="2089" w:type="dxa"/>
            <w:gridSpan w:val="2"/>
          </w:tcPr>
          <w:p w14:paraId="3509C468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57F2DDB4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4351DC6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EA47E7" w:rsidRPr="00A93167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85E540C" w14:textId="77777777" w:rsidTr="0066505D">
        <w:tc>
          <w:tcPr>
            <w:tcW w:w="636" w:type="dxa"/>
          </w:tcPr>
          <w:p w14:paraId="5CCEDC8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690" w:type="dxa"/>
          </w:tcPr>
          <w:p w14:paraId="06EE333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7B2F32C5" w14:textId="77777777" w:rsidR="007D3E22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215E6219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2686D3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64CF1259" w14:textId="77777777" w:rsidTr="0066505D">
        <w:tc>
          <w:tcPr>
            <w:tcW w:w="636" w:type="dxa"/>
          </w:tcPr>
          <w:p w14:paraId="55CB565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690" w:type="dxa"/>
          </w:tcPr>
          <w:p w14:paraId="74BBCC06" w14:textId="460710B6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плана работы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638EF784" w14:textId="11F941D0" w:rsidR="007D3E22" w:rsidRDefault="005A6F5B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51218B6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C4833A3" w14:textId="77777777" w:rsidTr="0066505D">
        <w:tc>
          <w:tcPr>
            <w:tcW w:w="9345" w:type="dxa"/>
            <w:gridSpan w:val="5"/>
          </w:tcPr>
          <w:p w14:paraId="76FFBED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A93167" w:rsidRPr="00A93167" w14:paraId="5729E83F" w14:textId="77777777" w:rsidTr="0066505D">
        <w:tc>
          <w:tcPr>
            <w:tcW w:w="636" w:type="dxa"/>
          </w:tcPr>
          <w:p w14:paraId="08F1DAA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690" w:type="dxa"/>
          </w:tcPr>
          <w:p w14:paraId="415DAB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089" w:type="dxa"/>
            <w:gridSpan w:val="2"/>
          </w:tcPr>
          <w:p w14:paraId="4177297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37FD3F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BA5E1A3" w14:textId="77777777" w:rsidTr="0066505D">
        <w:tc>
          <w:tcPr>
            <w:tcW w:w="9345" w:type="dxa"/>
            <w:gridSpan w:val="5"/>
          </w:tcPr>
          <w:p w14:paraId="7DBFA1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A93167" w:rsidRPr="00A93167" w14:paraId="7E0E5B82" w14:textId="77777777" w:rsidTr="0066505D">
        <w:tc>
          <w:tcPr>
            <w:tcW w:w="636" w:type="dxa"/>
          </w:tcPr>
          <w:p w14:paraId="65CDF9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690" w:type="dxa"/>
          </w:tcPr>
          <w:p w14:paraId="29E07162" w14:textId="20AEFBF1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в соответствии с утверждённым перечнем.</w:t>
            </w:r>
          </w:p>
        </w:tc>
        <w:tc>
          <w:tcPr>
            <w:tcW w:w="2089" w:type="dxa"/>
            <w:gridSpan w:val="2"/>
          </w:tcPr>
          <w:p w14:paraId="226A819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AFB22A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1BE4494" w14:textId="77777777" w:rsidTr="0066505D">
        <w:tc>
          <w:tcPr>
            <w:tcW w:w="636" w:type="dxa"/>
          </w:tcPr>
          <w:p w14:paraId="07D9973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90" w:type="dxa"/>
          </w:tcPr>
          <w:p w14:paraId="418BF9AB" w14:textId="347A7D4B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район»  (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мэру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район»)</w:t>
            </w:r>
          </w:p>
        </w:tc>
        <w:tc>
          <w:tcPr>
            <w:tcW w:w="2089" w:type="dxa"/>
            <w:gridSpan w:val="2"/>
          </w:tcPr>
          <w:p w14:paraId="31F5EE4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2C3463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0F227C98" w14:textId="77777777" w:rsidTr="0066505D">
        <w:tc>
          <w:tcPr>
            <w:tcW w:w="9345" w:type="dxa"/>
            <w:gridSpan w:val="5"/>
          </w:tcPr>
          <w:p w14:paraId="0B59CD3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A93167" w:rsidRPr="00A93167" w14:paraId="0115230E" w14:textId="77777777" w:rsidTr="0066505D">
        <w:tc>
          <w:tcPr>
            <w:tcW w:w="636" w:type="dxa"/>
          </w:tcPr>
          <w:p w14:paraId="39127C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690" w:type="dxa"/>
          </w:tcPr>
          <w:p w14:paraId="154D9D4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089" w:type="dxa"/>
            <w:gridSpan w:val="2"/>
          </w:tcPr>
          <w:p w14:paraId="5D9788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96DE28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F628B93" w14:textId="77777777" w:rsidTr="0066505D">
        <w:tc>
          <w:tcPr>
            <w:tcW w:w="636" w:type="dxa"/>
          </w:tcPr>
          <w:p w14:paraId="22EE7B6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690" w:type="dxa"/>
          </w:tcPr>
          <w:p w14:paraId="3200AB1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КСП Иркутской области, конференциях, совещаниях, рабочих органах.</w:t>
            </w:r>
          </w:p>
        </w:tc>
        <w:tc>
          <w:tcPr>
            <w:tcW w:w="2089" w:type="dxa"/>
            <w:gridSpan w:val="2"/>
          </w:tcPr>
          <w:p w14:paraId="5EB01E5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589637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B9724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D1A9904" w14:textId="77777777" w:rsidTr="0066505D">
        <w:tc>
          <w:tcPr>
            <w:tcW w:w="636" w:type="dxa"/>
          </w:tcPr>
          <w:p w14:paraId="429168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9.3</w:t>
            </w:r>
          </w:p>
        </w:tc>
        <w:tc>
          <w:tcPr>
            <w:tcW w:w="4690" w:type="dxa"/>
          </w:tcPr>
          <w:p w14:paraId="5F650DD7" w14:textId="68FADCD4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совещаниях и заседаниях Думы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2D0CD6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5F6553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5CF5866" w14:textId="77777777" w:rsidTr="0066505D">
        <w:tc>
          <w:tcPr>
            <w:tcW w:w="636" w:type="dxa"/>
          </w:tcPr>
          <w:p w14:paraId="106D1F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690" w:type="dxa"/>
          </w:tcPr>
          <w:p w14:paraId="455C2E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089" w:type="dxa"/>
            <w:gridSpan w:val="2"/>
          </w:tcPr>
          <w:p w14:paraId="7C823E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BB6CBB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54A2C589" w:rsidR="009A180A" w:rsidRPr="00A93167" w:rsidRDefault="002254F5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B0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73D22" wp14:editId="1F4CAA3B">
            <wp:simplePos x="0" y="0"/>
            <wp:positionH relativeFrom="column">
              <wp:posOffset>3124200</wp:posOffset>
            </wp:positionH>
            <wp:positionV relativeFrom="paragraph">
              <wp:posOffset>232410</wp:posOffset>
            </wp:positionV>
            <wp:extent cx="1013460" cy="1143000"/>
            <wp:effectExtent l="0" t="0" r="0" b="0"/>
            <wp:wrapSquare wrapText="bothSides"/>
            <wp:docPr id="11" name="Рисунок 11" descr="C:\Users\Администратор\Desktop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508B" w14:textId="7CDE9496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</w:t>
      </w:r>
      <w:proofErr w:type="gramEnd"/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-счетной палаты</w:t>
      </w:r>
    </w:p>
    <w:p w14:paraId="33EDCDC5" w14:textId="38BA34C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06A2C86E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r w:rsidR="00225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А.О.Башмаков</w:t>
      </w:r>
      <w:proofErr w:type="spellEnd"/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570B1"/>
    <w:rsid w:val="0008621D"/>
    <w:rsid w:val="00122024"/>
    <w:rsid w:val="00172564"/>
    <w:rsid w:val="00193D86"/>
    <w:rsid w:val="001B7882"/>
    <w:rsid w:val="001C3DBE"/>
    <w:rsid w:val="002254F5"/>
    <w:rsid w:val="002506A5"/>
    <w:rsid w:val="00253A34"/>
    <w:rsid w:val="00261773"/>
    <w:rsid w:val="002A2FF0"/>
    <w:rsid w:val="003627C2"/>
    <w:rsid w:val="00386A67"/>
    <w:rsid w:val="0042647E"/>
    <w:rsid w:val="004443C9"/>
    <w:rsid w:val="00497A16"/>
    <w:rsid w:val="004A1001"/>
    <w:rsid w:val="004A59E5"/>
    <w:rsid w:val="004A61BC"/>
    <w:rsid w:val="004C436C"/>
    <w:rsid w:val="0052377D"/>
    <w:rsid w:val="0056326E"/>
    <w:rsid w:val="0057382A"/>
    <w:rsid w:val="005A2680"/>
    <w:rsid w:val="005A6F5B"/>
    <w:rsid w:val="005C6484"/>
    <w:rsid w:val="005F1769"/>
    <w:rsid w:val="005F32CC"/>
    <w:rsid w:val="005F4DDA"/>
    <w:rsid w:val="00613DC9"/>
    <w:rsid w:val="0061443E"/>
    <w:rsid w:val="00621EA2"/>
    <w:rsid w:val="00626219"/>
    <w:rsid w:val="00630B6E"/>
    <w:rsid w:val="00637B64"/>
    <w:rsid w:val="0066021C"/>
    <w:rsid w:val="0066505D"/>
    <w:rsid w:val="00687939"/>
    <w:rsid w:val="0078119A"/>
    <w:rsid w:val="007D3E22"/>
    <w:rsid w:val="00811224"/>
    <w:rsid w:val="00811B84"/>
    <w:rsid w:val="00832C8D"/>
    <w:rsid w:val="00843C60"/>
    <w:rsid w:val="008527A9"/>
    <w:rsid w:val="008A41DD"/>
    <w:rsid w:val="008B260D"/>
    <w:rsid w:val="008D2240"/>
    <w:rsid w:val="009336E4"/>
    <w:rsid w:val="00957BF1"/>
    <w:rsid w:val="0096323E"/>
    <w:rsid w:val="00975D7A"/>
    <w:rsid w:val="0098380C"/>
    <w:rsid w:val="009A0F32"/>
    <w:rsid w:val="009A180A"/>
    <w:rsid w:val="009D5128"/>
    <w:rsid w:val="009F45EC"/>
    <w:rsid w:val="00A12B09"/>
    <w:rsid w:val="00A12E1F"/>
    <w:rsid w:val="00A34747"/>
    <w:rsid w:val="00A40D54"/>
    <w:rsid w:val="00A725F8"/>
    <w:rsid w:val="00A93167"/>
    <w:rsid w:val="00AA27F6"/>
    <w:rsid w:val="00AF0594"/>
    <w:rsid w:val="00B108D6"/>
    <w:rsid w:val="00B2518B"/>
    <w:rsid w:val="00B474CD"/>
    <w:rsid w:val="00B71C3E"/>
    <w:rsid w:val="00B74940"/>
    <w:rsid w:val="00BC632F"/>
    <w:rsid w:val="00BF50F8"/>
    <w:rsid w:val="00BF60E9"/>
    <w:rsid w:val="00C34EC6"/>
    <w:rsid w:val="00C44561"/>
    <w:rsid w:val="00C71E2B"/>
    <w:rsid w:val="00CA0D82"/>
    <w:rsid w:val="00CF423E"/>
    <w:rsid w:val="00CF42B0"/>
    <w:rsid w:val="00D17445"/>
    <w:rsid w:val="00D32E92"/>
    <w:rsid w:val="00DA2A82"/>
    <w:rsid w:val="00DD02F3"/>
    <w:rsid w:val="00E0295F"/>
    <w:rsid w:val="00E12347"/>
    <w:rsid w:val="00E36214"/>
    <w:rsid w:val="00E417E0"/>
    <w:rsid w:val="00E772B3"/>
    <w:rsid w:val="00EA47E7"/>
    <w:rsid w:val="00EE68BB"/>
    <w:rsid w:val="00F371B4"/>
    <w:rsid w:val="00F600A6"/>
    <w:rsid w:val="00F603CC"/>
    <w:rsid w:val="00F95ABB"/>
    <w:rsid w:val="00FE5653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C791-68D5-400A-9D63-A020FD37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2</cp:revision>
  <cp:lastPrinted>2020-01-29T04:05:00Z</cp:lastPrinted>
  <dcterms:created xsi:type="dcterms:W3CDTF">2022-07-11T01:20:00Z</dcterms:created>
  <dcterms:modified xsi:type="dcterms:W3CDTF">2022-07-11T01:20:00Z</dcterms:modified>
</cp:coreProperties>
</file>